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88" w:rsidRDefault="00A40C91" w:rsidP="00A334AD">
      <w:pPr>
        <w:pStyle w:val="Kop1"/>
        <w:ind w:right="566"/>
        <w:rPr>
          <w:rFonts w:ascii="Arial" w:hAnsi="Arial" w:cs="Arial"/>
          <w:sz w:val="24"/>
          <w:szCs w:val="24"/>
        </w:rPr>
      </w:pPr>
      <w:r>
        <w:rPr>
          <w:rFonts w:ascii="Arial" w:hAnsi="Arial" w:cs="Arial"/>
          <w:noProof/>
          <w:sz w:val="24"/>
          <w:szCs w:val="24"/>
          <w:lang w:eastAsia="nl-NL"/>
        </w:rPr>
        <w:drawing>
          <wp:anchor distT="0" distB="0" distL="114300" distR="114300" simplePos="0" relativeHeight="251657728" behindDoc="1" locked="0" layoutInCell="1" allowOverlap="1">
            <wp:simplePos x="0" y="0"/>
            <wp:positionH relativeFrom="column">
              <wp:posOffset>3608705</wp:posOffset>
            </wp:positionH>
            <wp:positionV relativeFrom="paragraph">
              <wp:posOffset>-48895</wp:posOffset>
            </wp:positionV>
            <wp:extent cx="2451100" cy="533400"/>
            <wp:effectExtent l="0" t="0" r="6350" b="0"/>
            <wp:wrapTight wrapText="bothSides">
              <wp:wrapPolygon edited="0">
                <wp:start x="0" y="0"/>
                <wp:lineTo x="0" y="20829"/>
                <wp:lineTo x="21488" y="20829"/>
                <wp:lineTo x="2148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0" cy="533400"/>
                    </a:xfrm>
                    <a:prstGeom prst="rect">
                      <a:avLst/>
                    </a:prstGeom>
                    <a:noFill/>
                  </pic:spPr>
                </pic:pic>
              </a:graphicData>
            </a:graphic>
            <wp14:sizeRelH relativeFrom="page">
              <wp14:pctWidth>0</wp14:pctWidth>
            </wp14:sizeRelH>
            <wp14:sizeRelV relativeFrom="page">
              <wp14:pctHeight>0</wp14:pctHeight>
            </wp14:sizeRelV>
          </wp:anchor>
        </w:drawing>
      </w:r>
      <w:r w:rsidR="00C03DB6">
        <w:rPr>
          <w:rFonts w:ascii="Arial" w:hAnsi="Arial" w:cs="Arial"/>
          <w:sz w:val="24"/>
          <w:szCs w:val="24"/>
        </w:rPr>
        <w:t>V</w:t>
      </w:r>
      <w:r w:rsidR="00A82E88">
        <w:rPr>
          <w:rFonts w:ascii="Arial" w:hAnsi="Arial" w:cs="Arial"/>
          <w:sz w:val="24"/>
          <w:szCs w:val="24"/>
        </w:rPr>
        <w:t>erslag Overlegorgaan</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N</w:t>
      </w:r>
      <w:r w:rsidR="00CD015D">
        <w:rPr>
          <w:rFonts w:ascii="Arial" w:hAnsi="Arial" w:cs="Arial"/>
          <w:sz w:val="24"/>
          <w:szCs w:val="24"/>
        </w:rPr>
        <w:t xml:space="preserve">ationaal </w:t>
      </w:r>
      <w:r w:rsidRPr="00CD015D">
        <w:rPr>
          <w:rFonts w:ascii="Arial" w:hAnsi="Arial" w:cs="Arial"/>
          <w:sz w:val="24"/>
          <w:szCs w:val="24"/>
        </w:rPr>
        <w:t>P</w:t>
      </w:r>
      <w:r w:rsidR="00CD015D">
        <w:rPr>
          <w:rFonts w:ascii="Arial" w:hAnsi="Arial" w:cs="Arial"/>
          <w:sz w:val="24"/>
          <w:szCs w:val="24"/>
        </w:rPr>
        <w:t>ark</w:t>
      </w:r>
      <w:r w:rsidRPr="00CD015D">
        <w:rPr>
          <w:rFonts w:ascii="Arial" w:hAnsi="Arial" w:cs="Arial"/>
          <w:sz w:val="24"/>
          <w:szCs w:val="24"/>
        </w:rPr>
        <w:t xml:space="preserve"> Zuid-Kennemerland</w:t>
      </w:r>
    </w:p>
    <w:p w:rsidR="00EA4C81" w:rsidRPr="00CD015D" w:rsidRDefault="00EA4C81" w:rsidP="00A334AD">
      <w:pPr>
        <w:pStyle w:val="Kop1"/>
        <w:ind w:right="566"/>
        <w:rPr>
          <w:rFonts w:ascii="Arial" w:hAnsi="Arial" w:cs="Arial"/>
          <w:sz w:val="24"/>
          <w:szCs w:val="24"/>
        </w:rPr>
      </w:pPr>
      <w:r w:rsidRPr="00CD015D">
        <w:rPr>
          <w:rFonts w:ascii="Arial" w:hAnsi="Arial" w:cs="Arial"/>
          <w:sz w:val="24"/>
          <w:szCs w:val="24"/>
        </w:rPr>
        <w:t xml:space="preserve">d.d. </w:t>
      </w:r>
      <w:r w:rsidR="00AA08E3">
        <w:rPr>
          <w:rFonts w:ascii="Arial" w:hAnsi="Arial" w:cs="Arial"/>
          <w:sz w:val="24"/>
          <w:szCs w:val="24"/>
        </w:rPr>
        <w:t>17 maart 2017</w:t>
      </w:r>
    </w:p>
    <w:p w:rsidR="00EA4C81" w:rsidRDefault="00EA4C81" w:rsidP="00A334AD">
      <w:pPr>
        <w:pStyle w:val="Body1"/>
        <w:ind w:right="566"/>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38"/>
      </w:tblGrid>
      <w:tr w:rsidR="00676B4F" w:rsidRPr="00676B4F" w:rsidTr="00666C93">
        <w:tc>
          <w:tcPr>
            <w:tcW w:w="4928" w:type="dxa"/>
            <w:shd w:val="clear" w:color="auto" w:fill="auto"/>
          </w:tcPr>
          <w:p w:rsidR="00676B4F" w:rsidRPr="00156197" w:rsidRDefault="00676B4F" w:rsidP="00676B4F">
            <w:pPr>
              <w:pStyle w:val="Body1"/>
              <w:ind w:right="566"/>
              <w:rPr>
                <w:rFonts w:ascii="Arial" w:hAnsi="Arial" w:cs="Arial"/>
                <w:b/>
                <w:sz w:val="22"/>
                <w:szCs w:val="22"/>
                <w:lang w:val="nl-NL"/>
              </w:rPr>
            </w:pPr>
            <w:r w:rsidRPr="00156197">
              <w:rPr>
                <w:rFonts w:ascii="Arial" w:hAnsi="Arial" w:cs="Arial"/>
                <w:b/>
                <w:sz w:val="22"/>
                <w:szCs w:val="22"/>
                <w:lang w:val="nl-NL"/>
              </w:rPr>
              <w:t>Aanwezig</w:t>
            </w:r>
          </w:p>
        </w:tc>
        <w:tc>
          <w:tcPr>
            <w:tcW w:w="4338" w:type="dxa"/>
            <w:shd w:val="clear" w:color="auto" w:fill="auto"/>
          </w:tcPr>
          <w:p w:rsidR="00676B4F" w:rsidRPr="00156197" w:rsidRDefault="00156197" w:rsidP="00676B4F">
            <w:pPr>
              <w:pStyle w:val="Body1"/>
              <w:ind w:right="566"/>
              <w:rPr>
                <w:rFonts w:ascii="Arial" w:hAnsi="Arial" w:cs="Arial"/>
                <w:b/>
                <w:sz w:val="22"/>
                <w:szCs w:val="22"/>
                <w:lang w:val="nl-NL"/>
              </w:rPr>
            </w:pPr>
            <w:r w:rsidRPr="00676B4F">
              <w:rPr>
                <w:rFonts w:ascii="Arial" w:hAnsi="Arial" w:cs="Arial"/>
                <w:b/>
                <w:sz w:val="22"/>
                <w:szCs w:val="22"/>
                <w:lang w:val="nl-NL"/>
              </w:rPr>
              <w:t>Afwezig</w:t>
            </w:r>
          </w:p>
        </w:tc>
      </w:tr>
      <w:tr w:rsidR="00676B4F" w:rsidRPr="0011760E" w:rsidTr="00666C93">
        <w:tc>
          <w:tcPr>
            <w:tcW w:w="4928" w:type="dxa"/>
            <w:shd w:val="clear" w:color="auto" w:fill="auto"/>
          </w:tcPr>
          <w:p w:rsidR="00676B4F" w:rsidRDefault="00156197" w:rsidP="00156197">
            <w:pPr>
              <w:pStyle w:val="Body1"/>
              <w:ind w:right="-108"/>
              <w:rPr>
                <w:rFonts w:ascii="Arial" w:hAnsi="Arial" w:cs="Arial"/>
                <w:color w:val="auto"/>
                <w:sz w:val="22"/>
                <w:szCs w:val="22"/>
                <w:lang w:val="nl-NL"/>
              </w:rPr>
            </w:pPr>
            <w:r>
              <w:rPr>
                <w:rFonts w:ascii="Arial" w:hAnsi="Arial" w:cs="Arial"/>
                <w:sz w:val="22"/>
                <w:szCs w:val="22"/>
                <w:lang w:val="nl-NL"/>
              </w:rPr>
              <w:t xml:space="preserve">Mw. </w:t>
            </w:r>
            <w:r w:rsidR="00676B4F">
              <w:rPr>
                <w:rFonts w:ascii="Arial" w:hAnsi="Arial" w:cs="Arial"/>
                <w:sz w:val="22"/>
                <w:szCs w:val="22"/>
                <w:lang w:val="nl-NL"/>
              </w:rPr>
              <w:t xml:space="preserve">A. Emmens </w:t>
            </w:r>
            <w:r w:rsidR="00676B4F">
              <w:rPr>
                <w:rFonts w:ascii="Arial" w:hAnsi="Arial" w:cs="Arial"/>
                <w:color w:val="auto"/>
                <w:sz w:val="22"/>
                <w:szCs w:val="22"/>
                <w:lang w:val="nl-NL"/>
              </w:rPr>
              <w:t>(voorzitter)</w:t>
            </w:r>
          </w:p>
          <w:p w:rsidR="00676B4F" w:rsidRDefault="00156197" w:rsidP="00156197">
            <w:pPr>
              <w:pStyle w:val="Body1"/>
              <w:ind w:right="-108"/>
              <w:rPr>
                <w:rFonts w:ascii="Arial" w:hAnsi="Arial" w:cs="Arial"/>
                <w:sz w:val="22"/>
                <w:szCs w:val="22"/>
                <w:lang w:val="nl-NL"/>
              </w:rPr>
            </w:pPr>
            <w:r w:rsidRPr="00A55442">
              <w:rPr>
                <w:rFonts w:ascii="Arial" w:hAnsi="Arial" w:cs="Arial"/>
                <w:sz w:val="22"/>
                <w:szCs w:val="22"/>
                <w:lang w:val="nl-NL"/>
              </w:rPr>
              <w:t xml:space="preserve">Mw. </w:t>
            </w:r>
            <w:r w:rsidR="00676B4F" w:rsidRPr="00A55442">
              <w:rPr>
                <w:rFonts w:ascii="Arial" w:hAnsi="Arial" w:cs="Arial"/>
                <w:sz w:val="22"/>
                <w:szCs w:val="22"/>
                <w:lang w:val="nl-NL"/>
              </w:rPr>
              <w:t>A. Smeding (secretaris)</w:t>
            </w:r>
          </w:p>
          <w:p w:rsidR="00676B4F" w:rsidRDefault="00156197" w:rsidP="00156197">
            <w:pPr>
              <w:pStyle w:val="Body1"/>
              <w:ind w:right="-108"/>
              <w:rPr>
                <w:rFonts w:ascii="Arial" w:hAnsi="Arial" w:cs="Arial"/>
                <w:sz w:val="22"/>
                <w:szCs w:val="22"/>
                <w:lang w:val="nl-NL"/>
              </w:rPr>
            </w:pPr>
            <w:r w:rsidRPr="00523E77">
              <w:rPr>
                <w:rFonts w:ascii="Arial" w:hAnsi="Arial" w:cs="Arial"/>
                <w:sz w:val="22"/>
                <w:szCs w:val="22"/>
                <w:lang w:val="nl-NL"/>
              </w:rPr>
              <w:t>Mw.</w:t>
            </w:r>
            <w:r w:rsidR="00523E77" w:rsidRPr="00523E77">
              <w:rPr>
                <w:rFonts w:ascii="Arial" w:hAnsi="Arial" w:cs="Arial"/>
                <w:sz w:val="22"/>
                <w:szCs w:val="22"/>
                <w:lang w:val="nl-NL"/>
              </w:rPr>
              <w:t xml:space="preserve"> </w:t>
            </w:r>
            <w:r w:rsidR="00676B4F">
              <w:rPr>
                <w:rFonts w:ascii="Arial" w:hAnsi="Arial" w:cs="Arial"/>
                <w:sz w:val="22"/>
                <w:szCs w:val="22"/>
                <w:lang w:val="nl-NL"/>
              </w:rPr>
              <w:t>S. van Wesemael (PWN)</w:t>
            </w:r>
          </w:p>
          <w:p w:rsidR="002A1A24" w:rsidRDefault="002A1A24" w:rsidP="002A1A24">
            <w:pPr>
              <w:pStyle w:val="Body1"/>
              <w:rPr>
                <w:rFonts w:ascii="Arial" w:hAnsi="Arial" w:cs="Arial"/>
                <w:sz w:val="22"/>
                <w:szCs w:val="22"/>
                <w:lang w:val="nl-NL"/>
              </w:rPr>
            </w:pPr>
            <w:r>
              <w:rPr>
                <w:rFonts w:ascii="Arial" w:hAnsi="Arial" w:cs="Arial"/>
                <w:sz w:val="22"/>
                <w:szCs w:val="22"/>
                <w:lang w:val="nl-NL"/>
              </w:rPr>
              <w:t>Mw. R. Tienkamp (Staatsbosbeheer)</w:t>
            </w:r>
          </w:p>
          <w:p w:rsidR="008B6D41" w:rsidRDefault="008B6D41" w:rsidP="002A1A24">
            <w:pPr>
              <w:pStyle w:val="Body1"/>
              <w:rPr>
                <w:rFonts w:ascii="Arial" w:hAnsi="Arial" w:cs="Arial"/>
                <w:sz w:val="22"/>
                <w:szCs w:val="22"/>
                <w:lang w:val="nl-NL"/>
              </w:rPr>
            </w:pPr>
            <w:r>
              <w:rPr>
                <w:rFonts w:ascii="Arial" w:hAnsi="Arial" w:cs="Arial"/>
                <w:sz w:val="22"/>
                <w:szCs w:val="22"/>
                <w:lang w:val="nl-NL"/>
              </w:rPr>
              <w:t>Mw. P. Schut (IVN)</w:t>
            </w:r>
          </w:p>
          <w:p w:rsidR="00804CC9" w:rsidRDefault="00804CC9" w:rsidP="00804CC9">
            <w:pPr>
              <w:pStyle w:val="Body1"/>
              <w:rPr>
                <w:rFonts w:ascii="Arial" w:hAnsi="Arial" w:cs="Arial"/>
                <w:sz w:val="22"/>
                <w:szCs w:val="22"/>
                <w:lang w:val="nl-NL"/>
              </w:rPr>
            </w:pPr>
            <w:r>
              <w:rPr>
                <w:rFonts w:ascii="Arial" w:hAnsi="Arial" w:cs="Arial"/>
                <w:sz w:val="22"/>
                <w:szCs w:val="22"/>
                <w:lang w:val="nl-NL"/>
              </w:rPr>
              <w:t xml:space="preserve">Mw. </w:t>
            </w:r>
            <w:r w:rsidRPr="00D9371B">
              <w:rPr>
                <w:rFonts w:ascii="Arial" w:hAnsi="Arial" w:cs="Arial"/>
                <w:sz w:val="22"/>
                <w:szCs w:val="22"/>
                <w:lang w:val="nl-NL"/>
              </w:rPr>
              <w:t xml:space="preserve">A. </w:t>
            </w:r>
            <w:r>
              <w:rPr>
                <w:rFonts w:ascii="Arial" w:hAnsi="Arial" w:cs="Arial"/>
                <w:sz w:val="22"/>
                <w:szCs w:val="22"/>
                <w:lang w:val="nl-NL"/>
              </w:rPr>
              <w:t>Baerveldt (gemeente Velzen)</w:t>
            </w:r>
          </w:p>
          <w:p w:rsidR="00804CC9" w:rsidRDefault="00804CC9" w:rsidP="00804CC9">
            <w:pPr>
              <w:pStyle w:val="Body1"/>
              <w:rPr>
                <w:rFonts w:ascii="Arial" w:hAnsi="Arial" w:cs="Arial"/>
                <w:sz w:val="22"/>
                <w:szCs w:val="22"/>
                <w:lang w:val="nl-NL"/>
              </w:rPr>
            </w:pPr>
            <w:r>
              <w:rPr>
                <w:rFonts w:ascii="Arial" w:hAnsi="Arial" w:cs="Arial"/>
                <w:sz w:val="22"/>
                <w:szCs w:val="22"/>
                <w:lang w:val="nl-NL"/>
              </w:rPr>
              <w:t>Mw. C.Y. Sikkema (gemeente Haarlem)</w:t>
            </w:r>
          </w:p>
          <w:p w:rsidR="00577986" w:rsidRDefault="00804CC9" w:rsidP="00804CC9">
            <w:pPr>
              <w:pStyle w:val="Body1"/>
              <w:ind w:right="-108"/>
              <w:rPr>
                <w:rFonts w:ascii="Arial" w:hAnsi="Arial" w:cs="Arial"/>
                <w:sz w:val="22"/>
                <w:szCs w:val="22"/>
                <w:lang w:val="nl-NL"/>
              </w:rPr>
            </w:pPr>
            <w:r>
              <w:rPr>
                <w:rFonts w:ascii="Arial" w:hAnsi="Arial" w:cs="Arial"/>
                <w:sz w:val="22"/>
                <w:szCs w:val="22"/>
                <w:lang w:val="nl-NL"/>
              </w:rPr>
              <w:t>Dhr.</w:t>
            </w:r>
            <w:r w:rsidRPr="00676B4F">
              <w:rPr>
                <w:rFonts w:ascii="Arial" w:hAnsi="Arial" w:cs="Arial"/>
                <w:sz w:val="22"/>
                <w:szCs w:val="22"/>
                <w:lang w:val="nl-NL"/>
              </w:rPr>
              <w:t xml:space="preserve"> </w:t>
            </w:r>
            <w:r>
              <w:rPr>
                <w:rFonts w:ascii="Arial" w:hAnsi="Arial" w:cs="Arial"/>
                <w:sz w:val="22"/>
                <w:szCs w:val="22"/>
                <w:lang w:val="nl-NL"/>
              </w:rPr>
              <w:t>R. Kruijswijk (gemeente Bloemendaal)</w:t>
            </w:r>
          </w:p>
          <w:p w:rsidR="002A1A24" w:rsidRDefault="002A1A24" w:rsidP="00804CC9">
            <w:pPr>
              <w:pStyle w:val="Body1"/>
              <w:ind w:right="-108"/>
              <w:rPr>
                <w:rFonts w:ascii="Arial" w:hAnsi="Arial" w:cs="Arial"/>
                <w:sz w:val="22"/>
                <w:szCs w:val="22"/>
                <w:lang w:val="nl-NL"/>
              </w:rPr>
            </w:pPr>
            <w:r>
              <w:rPr>
                <w:rFonts w:ascii="Arial" w:hAnsi="Arial" w:cs="Arial"/>
                <w:sz w:val="22"/>
                <w:szCs w:val="22"/>
                <w:lang w:val="nl-NL"/>
              </w:rPr>
              <w:t>Dhr. G. Toonen (gemeente Zandvoort)</w:t>
            </w:r>
          </w:p>
          <w:p w:rsidR="002A1A24" w:rsidRDefault="002A1A24" w:rsidP="00804CC9">
            <w:pPr>
              <w:pStyle w:val="Body1"/>
              <w:ind w:right="-108"/>
              <w:rPr>
                <w:rFonts w:ascii="Arial" w:hAnsi="Arial" w:cs="Arial"/>
                <w:sz w:val="22"/>
                <w:szCs w:val="22"/>
                <w:lang w:val="nl-NL"/>
              </w:rPr>
            </w:pPr>
            <w:r>
              <w:rPr>
                <w:rFonts w:ascii="Arial" w:hAnsi="Arial" w:cs="Arial"/>
                <w:sz w:val="22"/>
                <w:szCs w:val="22"/>
                <w:lang w:val="nl-NL"/>
              </w:rPr>
              <w:t>Dhr. R. Hoogstra (Landgoed Duin- en Kruidberg)</w:t>
            </w:r>
          </w:p>
          <w:p w:rsidR="00676B4F" w:rsidRDefault="00156197" w:rsidP="00156197">
            <w:pPr>
              <w:pStyle w:val="Body1"/>
              <w:ind w:right="-108"/>
              <w:rPr>
                <w:rFonts w:ascii="Arial" w:hAnsi="Arial" w:cs="Arial"/>
                <w:sz w:val="22"/>
                <w:szCs w:val="22"/>
                <w:lang w:val="nl-NL"/>
              </w:rPr>
            </w:pPr>
            <w:r>
              <w:rPr>
                <w:rFonts w:ascii="Arial" w:hAnsi="Arial" w:cs="Arial"/>
                <w:sz w:val="22"/>
                <w:szCs w:val="22"/>
                <w:lang w:val="nl-NL"/>
              </w:rPr>
              <w:t xml:space="preserve">Mw. </w:t>
            </w:r>
            <w:r w:rsidR="00676B4F">
              <w:rPr>
                <w:rFonts w:ascii="Arial" w:hAnsi="Arial" w:cs="Arial"/>
                <w:sz w:val="22"/>
                <w:szCs w:val="22"/>
                <w:lang w:val="nl-NL"/>
              </w:rPr>
              <w:t>S. van Laake (</w:t>
            </w:r>
            <w:r w:rsidR="00F53C0C">
              <w:rPr>
                <w:rFonts w:ascii="Arial" w:hAnsi="Arial" w:cs="Arial"/>
                <w:sz w:val="22"/>
                <w:szCs w:val="22"/>
                <w:lang w:val="nl-NL"/>
              </w:rPr>
              <w:t>vrijwilliger</w:t>
            </w:r>
            <w:r w:rsidR="00676B4F">
              <w:rPr>
                <w:rFonts w:ascii="Arial" w:hAnsi="Arial" w:cs="Arial"/>
                <w:sz w:val="22"/>
                <w:szCs w:val="22"/>
                <w:lang w:val="nl-NL"/>
              </w:rPr>
              <w:t>, notulist)</w:t>
            </w:r>
          </w:p>
          <w:p w:rsidR="00156197" w:rsidRDefault="00156197" w:rsidP="00156197">
            <w:pPr>
              <w:pStyle w:val="Body1"/>
              <w:ind w:right="-108"/>
              <w:rPr>
                <w:rFonts w:ascii="Arial" w:hAnsi="Arial" w:cs="Arial"/>
                <w:sz w:val="22"/>
                <w:szCs w:val="22"/>
                <w:lang w:val="nl-NL"/>
              </w:rPr>
            </w:pPr>
          </w:p>
          <w:p w:rsidR="00156197" w:rsidRDefault="00156197" w:rsidP="00156197">
            <w:pPr>
              <w:pStyle w:val="Body1"/>
              <w:ind w:right="-108"/>
              <w:rPr>
                <w:rFonts w:ascii="Arial" w:hAnsi="Arial" w:cs="Arial"/>
                <w:b/>
                <w:sz w:val="22"/>
                <w:szCs w:val="22"/>
                <w:lang w:val="nl-NL"/>
              </w:rPr>
            </w:pPr>
            <w:r>
              <w:rPr>
                <w:rFonts w:ascii="Arial" w:hAnsi="Arial" w:cs="Arial"/>
                <w:b/>
                <w:sz w:val="22"/>
                <w:szCs w:val="22"/>
                <w:lang w:val="nl-NL"/>
              </w:rPr>
              <w:t>Gastspreker</w:t>
            </w:r>
            <w:r w:rsidR="00577986">
              <w:rPr>
                <w:rFonts w:ascii="Arial" w:hAnsi="Arial" w:cs="Arial"/>
                <w:b/>
                <w:sz w:val="22"/>
                <w:szCs w:val="22"/>
                <w:lang w:val="nl-NL"/>
              </w:rPr>
              <w:t>s</w:t>
            </w:r>
            <w:bookmarkStart w:id="0" w:name="_GoBack"/>
            <w:bookmarkEnd w:id="0"/>
          </w:p>
          <w:p w:rsidR="00577986" w:rsidRPr="002A1A24" w:rsidRDefault="00CA154A" w:rsidP="00156197">
            <w:pPr>
              <w:pStyle w:val="Body1"/>
              <w:ind w:right="-108"/>
              <w:rPr>
                <w:rFonts w:ascii="Arial" w:hAnsi="Arial" w:cs="Arial"/>
                <w:sz w:val="22"/>
                <w:szCs w:val="22"/>
                <w:lang w:val="nl-NL"/>
              </w:rPr>
            </w:pPr>
            <w:r>
              <w:rPr>
                <w:rFonts w:ascii="Arial" w:hAnsi="Arial" w:cs="Arial"/>
                <w:sz w:val="22"/>
                <w:szCs w:val="22"/>
                <w:lang w:val="nl-NL"/>
              </w:rPr>
              <w:t>Mw. M. Kuipers</w:t>
            </w:r>
          </w:p>
          <w:p w:rsidR="00577986" w:rsidRPr="00676B4F" w:rsidRDefault="00577986" w:rsidP="00156197">
            <w:pPr>
              <w:pStyle w:val="Body1"/>
              <w:ind w:right="-108"/>
              <w:rPr>
                <w:rFonts w:ascii="Arial" w:hAnsi="Arial" w:cs="Arial"/>
                <w:sz w:val="22"/>
                <w:szCs w:val="22"/>
                <w:lang w:val="nl-NL"/>
              </w:rPr>
            </w:pPr>
          </w:p>
          <w:p w:rsidR="00156197" w:rsidRDefault="00156197" w:rsidP="00156197">
            <w:pPr>
              <w:pStyle w:val="Body1"/>
              <w:ind w:right="-108"/>
              <w:rPr>
                <w:rFonts w:ascii="Arial" w:hAnsi="Arial" w:cs="Arial"/>
                <w:b/>
                <w:sz w:val="22"/>
                <w:szCs w:val="22"/>
                <w:lang w:val="nl-NL"/>
              </w:rPr>
            </w:pPr>
            <w:r>
              <w:rPr>
                <w:rFonts w:ascii="Arial" w:hAnsi="Arial" w:cs="Arial"/>
                <w:b/>
                <w:sz w:val="22"/>
                <w:szCs w:val="22"/>
                <w:lang w:val="nl-NL"/>
              </w:rPr>
              <w:t>Toehoorder</w:t>
            </w:r>
          </w:p>
          <w:p w:rsidR="00804CC9" w:rsidRDefault="00022FC0" w:rsidP="00577986">
            <w:pPr>
              <w:pStyle w:val="Body1"/>
              <w:ind w:right="-108"/>
              <w:rPr>
                <w:rFonts w:ascii="Arial" w:hAnsi="Arial" w:cs="Arial"/>
                <w:sz w:val="22"/>
                <w:szCs w:val="22"/>
                <w:lang w:val="nl-NL"/>
              </w:rPr>
            </w:pPr>
            <w:r>
              <w:rPr>
                <w:rFonts w:ascii="Arial" w:hAnsi="Arial" w:cs="Arial"/>
                <w:sz w:val="22"/>
                <w:szCs w:val="22"/>
                <w:lang w:val="nl-NL"/>
              </w:rPr>
              <w:t>G</w:t>
            </w:r>
            <w:r w:rsidR="002A1A24">
              <w:rPr>
                <w:rFonts w:ascii="Arial" w:hAnsi="Arial" w:cs="Arial"/>
                <w:sz w:val="22"/>
                <w:szCs w:val="22"/>
                <w:lang w:val="nl-NL"/>
              </w:rPr>
              <w:t>een</w:t>
            </w:r>
          </w:p>
          <w:p w:rsidR="00022FC0" w:rsidRPr="00676B4F" w:rsidRDefault="00022FC0" w:rsidP="00577986">
            <w:pPr>
              <w:pStyle w:val="Body1"/>
              <w:ind w:right="-108"/>
              <w:rPr>
                <w:rFonts w:ascii="Arial" w:hAnsi="Arial" w:cs="Arial"/>
                <w:sz w:val="22"/>
                <w:szCs w:val="22"/>
                <w:lang w:val="nl-NL"/>
              </w:rPr>
            </w:pPr>
          </w:p>
        </w:tc>
        <w:tc>
          <w:tcPr>
            <w:tcW w:w="4338" w:type="dxa"/>
            <w:shd w:val="clear" w:color="auto" w:fill="auto"/>
          </w:tcPr>
          <w:p w:rsidR="00E55DB3" w:rsidRDefault="00E55DB3" w:rsidP="00E55DB3">
            <w:pPr>
              <w:pStyle w:val="Body1"/>
              <w:ind w:right="-108"/>
              <w:rPr>
                <w:rFonts w:ascii="Arial" w:hAnsi="Arial" w:cs="Arial"/>
                <w:sz w:val="22"/>
                <w:szCs w:val="22"/>
                <w:lang w:val="nl-NL"/>
              </w:rPr>
            </w:pPr>
            <w:r>
              <w:rPr>
                <w:rFonts w:ascii="Arial" w:hAnsi="Arial" w:cs="Arial"/>
                <w:sz w:val="22"/>
                <w:szCs w:val="22"/>
                <w:lang w:val="nl-NL"/>
              </w:rPr>
              <w:t>Dhr. A. Pander (Natuurmonumenten)</w:t>
            </w:r>
          </w:p>
          <w:p w:rsidR="002A1A24" w:rsidRDefault="002A1A24" w:rsidP="002A1A24">
            <w:pPr>
              <w:pStyle w:val="Body1"/>
              <w:rPr>
                <w:rFonts w:ascii="Arial" w:hAnsi="Arial" w:cs="Arial"/>
                <w:sz w:val="22"/>
                <w:szCs w:val="22"/>
                <w:lang w:val="nl-NL"/>
              </w:rPr>
            </w:pPr>
            <w:r>
              <w:rPr>
                <w:rFonts w:ascii="Arial" w:hAnsi="Arial" w:cs="Arial"/>
                <w:sz w:val="22"/>
                <w:szCs w:val="22"/>
                <w:lang w:val="nl-NL"/>
              </w:rPr>
              <w:t>Mw. P. Schut (IVN)</w:t>
            </w:r>
          </w:p>
          <w:p w:rsidR="002A1A24" w:rsidRDefault="002A1A24" w:rsidP="002A1A24">
            <w:pPr>
              <w:pStyle w:val="Body1"/>
              <w:rPr>
                <w:rFonts w:ascii="Arial" w:hAnsi="Arial" w:cs="Arial"/>
                <w:sz w:val="22"/>
                <w:szCs w:val="22"/>
                <w:lang w:val="nl-NL"/>
              </w:rPr>
            </w:pPr>
            <w:r>
              <w:rPr>
                <w:rFonts w:ascii="Arial" w:hAnsi="Arial" w:cs="Arial"/>
                <w:sz w:val="22"/>
                <w:szCs w:val="22"/>
                <w:lang w:val="nl-NL"/>
              </w:rPr>
              <w:t>Mw. E. Ten Hag (PNH)</w:t>
            </w:r>
          </w:p>
          <w:p w:rsidR="00022FC0" w:rsidRDefault="00022FC0" w:rsidP="00804CC9">
            <w:pPr>
              <w:pStyle w:val="Body1"/>
              <w:ind w:right="-108"/>
              <w:rPr>
                <w:rFonts w:ascii="Arial" w:hAnsi="Arial" w:cs="Arial"/>
                <w:sz w:val="22"/>
                <w:szCs w:val="22"/>
                <w:lang w:val="nl-NL"/>
              </w:rPr>
            </w:pPr>
          </w:p>
          <w:p w:rsidR="007C1BCF" w:rsidRDefault="007C1BCF" w:rsidP="00804CC9">
            <w:pPr>
              <w:pStyle w:val="Body1"/>
              <w:ind w:right="-108"/>
              <w:rPr>
                <w:rFonts w:ascii="Arial" w:hAnsi="Arial" w:cs="Arial"/>
                <w:sz w:val="22"/>
                <w:szCs w:val="22"/>
                <w:lang w:val="nl-NL"/>
              </w:rPr>
            </w:pPr>
          </w:p>
          <w:p w:rsidR="00804CC9" w:rsidRDefault="00804CC9" w:rsidP="00156197">
            <w:pPr>
              <w:pStyle w:val="Body1"/>
              <w:rPr>
                <w:rFonts w:ascii="Arial" w:hAnsi="Arial" w:cs="Arial"/>
                <w:b/>
                <w:sz w:val="22"/>
                <w:szCs w:val="22"/>
                <w:lang w:val="nl-NL"/>
              </w:rPr>
            </w:pPr>
            <w:r>
              <w:rPr>
                <w:rFonts w:ascii="Arial" w:hAnsi="Arial" w:cs="Arial"/>
                <w:b/>
                <w:sz w:val="22"/>
                <w:szCs w:val="22"/>
                <w:lang w:val="nl-NL"/>
              </w:rPr>
              <w:t>Bijlage</w:t>
            </w:r>
            <w:r w:rsidR="00155A9A">
              <w:rPr>
                <w:rFonts w:ascii="Arial" w:hAnsi="Arial" w:cs="Arial"/>
                <w:b/>
                <w:sz w:val="22"/>
                <w:szCs w:val="22"/>
                <w:lang w:val="nl-NL"/>
              </w:rPr>
              <w:t>n</w:t>
            </w:r>
          </w:p>
          <w:p w:rsidR="00804CC9" w:rsidRDefault="008F26A2" w:rsidP="00156197">
            <w:pPr>
              <w:pStyle w:val="Body1"/>
              <w:rPr>
                <w:rFonts w:ascii="Arial" w:hAnsi="Arial" w:cs="Arial"/>
                <w:sz w:val="22"/>
                <w:szCs w:val="22"/>
                <w:lang w:val="nl-NL"/>
              </w:rPr>
            </w:pPr>
            <w:r>
              <w:rPr>
                <w:rFonts w:ascii="Arial" w:hAnsi="Arial" w:cs="Arial"/>
                <w:sz w:val="22"/>
                <w:szCs w:val="22"/>
                <w:lang w:val="nl-NL"/>
              </w:rPr>
              <w:t>Geen</w:t>
            </w:r>
          </w:p>
          <w:p w:rsidR="00577986" w:rsidRPr="0011760E" w:rsidRDefault="00577986" w:rsidP="00156197">
            <w:pPr>
              <w:pStyle w:val="Body1"/>
              <w:rPr>
                <w:rFonts w:ascii="Arial" w:hAnsi="Arial" w:cs="Arial"/>
                <w:sz w:val="22"/>
                <w:szCs w:val="22"/>
                <w:lang w:val="nl-NL"/>
              </w:rPr>
            </w:pPr>
          </w:p>
          <w:p w:rsidR="00676B4F" w:rsidRDefault="00676B4F" w:rsidP="00156197">
            <w:pPr>
              <w:pStyle w:val="Body1"/>
              <w:rPr>
                <w:rFonts w:ascii="Arial" w:hAnsi="Arial" w:cs="Arial"/>
                <w:sz w:val="22"/>
                <w:szCs w:val="22"/>
                <w:lang w:val="nl-NL"/>
              </w:rPr>
            </w:pPr>
            <w:r>
              <w:rPr>
                <w:rFonts w:ascii="Arial" w:hAnsi="Arial" w:cs="Arial"/>
                <w:b/>
                <w:sz w:val="22"/>
                <w:szCs w:val="22"/>
                <w:lang w:val="nl-NL"/>
              </w:rPr>
              <w:t>Kopie aan</w:t>
            </w:r>
          </w:p>
          <w:p w:rsidR="00676B4F" w:rsidRPr="00676B4F" w:rsidRDefault="00676B4F" w:rsidP="00156197">
            <w:pPr>
              <w:pStyle w:val="Body1"/>
              <w:rPr>
                <w:rFonts w:ascii="Arial" w:hAnsi="Arial" w:cs="Arial"/>
                <w:lang w:val="nl-NL"/>
              </w:rPr>
            </w:pPr>
            <w:r>
              <w:rPr>
                <w:rFonts w:ascii="Arial" w:hAnsi="Arial" w:cs="Arial"/>
                <w:sz w:val="22"/>
                <w:szCs w:val="22"/>
                <w:lang w:val="nl-NL"/>
              </w:rPr>
              <w:t>Adviescommissie NPZK</w:t>
            </w:r>
          </w:p>
        </w:tc>
      </w:tr>
    </w:tbl>
    <w:p w:rsidR="00676B4F" w:rsidRDefault="00676B4F" w:rsidP="00A334AD">
      <w:pPr>
        <w:pStyle w:val="Body1"/>
        <w:ind w:right="566"/>
        <w:rPr>
          <w:rFonts w:ascii="Arial" w:hAnsi="Arial" w:cs="Arial"/>
          <w:lang w:val="nl-NL"/>
        </w:rPr>
      </w:pPr>
    </w:p>
    <w:p w:rsidR="00523E77" w:rsidRDefault="00EA4C81" w:rsidP="00523E77">
      <w:pPr>
        <w:pStyle w:val="BodyBullet"/>
        <w:numPr>
          <w:ilvl w:val="0"/>
          <w:numId w:val="6"/>
        </w:numPr>
        <w:tabs>
          <w:tab w:val="clear" w:pos="720"/>
          <w:tab w:val="num" w:pos="426"/>
        </w:tabs>
        <w:ind w:left="426" w:right="566" w:hanging="426"/>
        <w:rPr>
          <w:rFonts w:ascii="Arial" w:hAnsi="Arial" w:cs="Arial"/>
          <w:sz w:val="22"/>
          <w:szCs w:val="22"/>
          <w:lang w:val="nl-NL"/>
        </w:rPr>
      </w:pPr>
      <w:r w:rsidRPr="000306A3">
        <w:rPr>
          <w:rFonts w:ascii="Arial" w:hAnsi="Arial" w:cs="Arial"/>
          <w:b/>
          <w:sz w:val="22"/>
          <w:szCs w:val="22"/>
          <w:lang w:val="nl-NL"/>
        </w:rPr>
        <w:t xml:space="preserve">Opening en </w:t>
      </w:r>
      <w:r w:rsidR="00F97535">
        <w:rPr>
          <w:rFonts w:ascii="Arial" w:hAnsi="Arial" w:cs="Arial"/>
          <w:b/>
          <w:sz w:val="22"/>
          <w:szCs w:val="22"/>
          <w:lang w:val="nl-NL"/>
        </w:rPr>
        <w:t>vaststelling</w:t>
      </w:r>
      <w:r w:rsidRPr="000306A3">
        <w:rPr>
          <w:rFonts w:ascii="Arial" w:hAnsi="Arial" w:cs="Arial"/>
          <w:b/>
          <w:sz w:val="22"/>
          <w:szCs w:val="22"/>
          <w:lang w:val="nl-NL"/>
        </w:rPr>
        <w:t xml:space="preserve"> agenda</w:t>
      </w:r>
      <w:r w:rsidR="00437343" w:rsidRPr="000306A3">
        <w:rPr>
          <w:rFonts w:ascii="Arial" w:hAnsi="Arial" w:cs="Arial"/>
          <w:b/>
          <w:szCs w:val="24"/>
          <w:lang w:val="nl-NL"/>
        </w:rPr>
        <w:br/>
      </w:r>
      <w:r w:rsidR="00637F88" w:rsidRPr="000306A3">
        <w:rPr>
          <w:rFonts w:ascii="Arial" w:hAnsi="Arial" w:cs="Arial"/>
          <w:sz w:val="22"/>
          <w:szCs w:val="22"/>
          <w:lang w:val="nl-NL"/>
        </w:rPr>
        <w:t>De voorzitter</w:t>
      </w:r>
      <w:r w:rsidR="00661DF9" w:rsidRPr="000306A3">
        <w:rPr>
          <w:rFonts w:ascii="Arial" w:hAnsi="Arial" w:cs="Arial"/>
          <w:sz w:val="22"/>
          <w:szCs w:val="22"/>
          <w:lang w:val="nl-NL"/>
        </w:rPr>
        <w:t xml:space="preserve"> opent de </w:t>
      </w:r>
      <w:r w:rsidR="001D7496" w:rsidRPr="000306A3">
        <w:rPr>
          <w:rFonts w:ascii="Arial" w:hAnsi="Arial" w:cs="Arial"/>
          <w:sz w:val="22"/>
          <w:szCs w:val="22"/>
          <w:lang w:val="nl-NL"/>
        </w:rPr>
        <w:t>vergadering</w:t>
      </w:r>
      <w:r w:rsidR="00A8305D" w:rsidRPr="000306A3">
        <w:rPr>
          <w:rFonts w:ascii="Arial" w:hAnsi="Arial" w:cs="Arial"/>
          <w:sz w:val="22"/>
          <w:szCs w:val="22"/>
          <w:lang w:val="nl-NL"/>
        </w:rPr>
        <w:t xml:space="preserve"> en hee</w:t>
      </w:r>
      <w:r w:rsidR="00D45806" w:rsidRPr="000306A3">
        <w:rPr>
          <w:rFonts w:ascii="Arial" w:hAnsi="Arial" w:cs="Arial"/>
          <w:sz w:val="22"/>
          <w:szCs w:val="22"/>
          <w:lang w:val="nl-NL"/>
        </w:rPr>
        <w:t xml:space="preserve">t </w:t>
      </w:r>
      <w:r w:rsidR="00523E77" w:rsidRPr="000306A3">
        <w:rPr>
          <w:rFonts w:ascii="Arial" w:hAnsi="Arial" w:cs="Arial"/>
          <w:sz w:val="22"/>
          <w:szCs w:val="22"/>
          <w:lang w:val="nl-NL"/>
        </w:rPr>
        <w:t>de aanwezigen</w:t>
      </w:r>
      <w:r w:rsidR="00946567" w:rsidRPr="000306A3">
        <w:rPr>
          <w:rFonts w:ascii="Arial" w:hAnsi="Arial" w:cs="Arial"/>
          <w:sz w:val="22"/>
          <w:szCs w:val="22"/>
          <w:lang w:val="nl-NL"/>
        </w:rPr>
        <w:t xml:space="preserve"> welkom</w:t>
      </w:r>
      <w:r w:rsidR="00F53C0C">
        <w:rPr>
          <w:rFonts w:ascii="Arial" w:hAnsi="Arial" w:cs="Arial"/>
          <w:sz w:val="22"/>
          <w:szCs w:val="22"/>
          <w:lang w:val="nl-NL"/>
        </w:rPr>
        <w:t xml:space="preserve">, in het bijzonder dhr. Toonen, wethouder van Zandvoort en nieuwe portefeuillehouder voor het NPZK. </w:t>
      </w:r>
    </w:p>
    <w:p w:rsidR="00577986" w:rsidRDefault="00577986" w:rsidP="00F53C0C">
      <w:pPr>
        <w:pStyle w:val="BodyBullet"/>
        <w:ind w:left="426" w:right="566"/>
        <w:rPr>
          <w:rFonts w:ascii="Arial" w:hAnsi="Arial" w:cs="Arial"/>
          <w:sz w:val="22"/>
          <w:szCs w:val="22"/>
          <w:lang w:val="nl-NL"/>
        </w:rPr>
      </w:pPr>
    </w:p>
    <w:p w:rsidR="00F53C0C" w:rsidRDefault="008B6D41" w:rsidP="008B6D41">
      <w:pPr>
        <w:pStyle w:val="BodyBullet"/>
        <w:ind w:left="426" w:right="566" w:hanging="426"/>
        <w:rPr>
          <w:rFonts w:ascii="Arial" w:hAnsi="Arial" w:cs="Arial"/>
          <w:sz w:val="22"/>
          <w:szCs w:val="22"/>
          <w:lang w:val="nl-NL"/>
        </w:rPr>
      </w:pPr>
      <w:r>
        <w:rPr>
          <w:rFonts w:ascii="Arial" w:hAnsi="Arial" w:cs="Arial"/>
          <w:sz w:val="22"/>
          <w:szCs w:val="22"/>
          <w:lang w:val="nl-NL"/>
        </w:rPr>
        <w:tab/>
      </w:r>
      <w:r w:rsidR="00F53C0C">
        <w:rPr>
          <w:rFonts w:ascii="Arial" w:hAnsi="Arial" w:cs="Arial"/>
          <w:sz w:val="22"/>
          <w:szCs w:val="22"/>
          <w:lang w:val="nl-NL"/>
        </w:rPr>
        <w:t xml:space="preserve">Dhr. Hoogstra is vandaag aanwezig als vervanger voor dhr. Lensink. Dhr. Pander heeft afgezegd wegens ziekte. </w:t>
      </w:r>
      <w:r w:rsidR="007E7644">
        <w:rPr>
          <w:rFonts w:ascii="Arial" w:hAnsi="Arial" w:cs="Arial"/>
          <w:sz w:val="22"/>
          <w:szCs w:val="22"/>
          <w:lang w:val="nl-NL"/>
        </w:rPr>
        <w:t xml:space="preserve">Mw. Ten Hag heeft een inhoudelijke reactie gemaild op het agendapunt Duurzaam Toerisme. Mw. Sikkema komt iets later. Mw. Schut komt halverwege in de vergadering. </w:t>
      </w:r>
    </w:p>
    <w:p w:rsidR="00253556" w:rsidRDefault="00253556" w:rsidP="008B6D41">
      <w:pPr>
        <w:pStyle w:val="BodyBullet"/>
        <w:ind w:left="426" w:right="566" w:hanging="426"/>
        <w:rPr>
          <w:rFonts w:ascii="Arial" w:hAnsi="Arial" w:cs="Arial"/>
          <w:sz w:val="22"/>
          <w:szCs w:val="22"/>
          <w:lang w:val="nl-NL"/>
        </w:rPr>
      </w:pPr>
    </w:p>
    <w:p w:rsidR="00253556" w:rsidRDefault="00253556" w:rsidP="00253556">
      <w:pPr>
        <w:pStyle w:val="BodyBullet"/>
        <w:tabs>
          <w:tab w:val="num" w:pos="12049"/>
        </w:tabs>
        <w:ind w:left="426" w:right="566"/>
        <w:rPr>
          <w:rFonts w:ascii="Arial" w:hAnsi="Arial" w:cs="Arial"/>
          <w:sz w:val="22"/>
          <w:szCs w:val="22"/>
          <w:lang w:val="nl-NL"/>
        </w:rPr>
      </w:pPr>
      <w:r>
        <w:rPr>
          <w:rFonts w:ascii="Arial" w:hAnsi="Arial" w:cs="Arial"/>
          <w:sz w:val="22"/>
          <w:szCs w:val="22"/>
          <w:lang w:val="nl-NL"/>
        </w:rPr>
        <w:t>Selma van Laake is sinds 1 maart 2017 uit dienst bij Provincie Noord-Holland, maar komt vandaag nog een keer op vrijwillige basis notuleren.</w:t>
      </w:r>
    </w:p>
    <w:p w:rsidR="00523E77" w:rsidRDefault="00523E77" w:rsidP="00F53C0C">
      <w:pPr>
        <w:pStyle w:val="BodyBullet"/>
        <w:tabs>
          <w:tab w:val="num" w:pos="426"/>
        </w:tabs>
        <w:ind w:left="852" w:right="566" w:hanging="426"/>
        <w:rPr>
          <w:rFonts w:ascii="Arial" w:hAnsi="Arial" w:cs="Arial"/>
          <w:sz w:val="22"/>
          <w:szCs w:val="22"/>
          <w:lang w:val="nl-NL"/>
        </w:rPr>
      </w:pPr>
    </w:p>
    <w:p w:rsidR="005E29BE" w:rsidRDefault="00523E77" w:rsidP="00544B83">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8C0735">
        <w:rPr>
          <w:rFonts w:ascii="Arial" w:hAnsi="Arial" w:cs="Arial"/>
          <w:sz w:val="22"/>
          <w:szCs w:val="22"/>
          <w:lang w:val="nl-NL"/>
        </w:rPr>
        <w:t>De</w:t>
      </w:r>
      <w:r w:rsidR="00875FEA">
        <w:rPr>
          <w:rFonts w:ascii="Arial" w:hAnsi="Arial" w:cs="Arial"/>
          <w:sz w:val="22"/>
          <w:szCs w:val="22"/>
          <w:lang w:val="nl-NL"/>
        </w:rPr>
        <w:t xml:space="preserve"> agenda </w:t>
      </w:r>
      <w:r w:rsidR="008C0735">
        <w:rPr>
          <w:rFonts w:ascii="Arial" w:hAnsi="Arial" w:cs="Arial"/>
          <w:sz w:val="22"/>
          <w:szCs w:val="22"/>
          <w:lang w:val="nl-NL"/>
        </w:rPr>
        <w:t xml:space="preserve">wordt </w:t>
      </w:r>
      <w:r w:rsidR="005E29BE">
        <w:rPr>
          <w:rFonts w:ascii="Arial" w:hAnsi="Arial" w:cs="Arial"/>
          <w:sz w:val="22"/>
          <w:szCs w:val="22"/>
          <w:lang w:val="nl-NL"/>
        </w:rPr>
        <w:t>vastgesteld.</w:t>
      </w:r>
    </w:p>
    <w:p w:rsidR="008731E8" w:rsidRDefault="008731E8" w:rsidP="00544B83">
      <w:pPr>
        <w:pStyle w:val="BodyBullet"/>
        <w:tabs>
          <w:tab w:val="num" w:pos="426"/>
        </w:tabs>
        <w:ind w:left="426" w:right="566" w:hanging="426"/>
        <w:rPr>
          <w:rFonts w:ascii="Arial" w:hAnsi="Arial" w:cs="Arial"/>
          <w:sz w:val="22"/>
          <w:szCs w:val="22"/>
          <w:lang w:val="nl-NL"/>
        </w:rPr>
      </w:pPr>
    </w:p>
    <w:p w:rsidR="005E29BE" w:rsidRDefault="005E29BE" w:rsidP="00544B83">
      <w:pPr>
        <w:pStyle w:val="BodyBullet"/>
        <w:tabs>
          <w:tab w:val="num" w:pos="426"/>
        </w:tabs>
        <w:ind w:left="426" w:right="566" w:hanging="426"/>
        <w:rPr>
          <w:rFonts w:ascii="Arial" w:hAnsi="Arial" w:cs="Arial"/>
          <w:sz w:val="22"/>
          <w:szCs w:val="22"/>
          <w:lang w:val="nl-NL"/>
        </w:rPr>
      </w:pPr>
    </w:p>
    <w:p w:rsidR="005E29BE" w:rsidRDefault="00E352B5" w:rsidP="003F0082">
      <w:pPr>
        <w:pStyle w:val="BodyBullet"/>
        <w:numPr>
          <w:ilvl w:val="0"/>
          <w:numId w:val="6"/>
        </w:numPr>
        <w:tabs>
          <w:tab w:val="clear" w:pos="720"/>
          <w:tab w:val="num" w:pos="426"/>
        </w:tabs>
        <w:ind w:left="426" w:right="566" w:hanging="426"/>
        <w:rPr>
          <w:rFonts w:ascii="Arial" w:hAnsi="Arial" w:cs="Arial"/>
          <w:b/>
          <w:sz w:val="22"/>
          <w:szCs w:val="22"/>
          <w:lang w:val="nl-NL"/>
        </w:rPr>
      </w:pPr>
      <w:r>
        <w:rPr>
          <w:rFonts w:ascii="Arial" w:hAnsi="Arial" w:cs="Arial"/>
          <w:b/>
          <w:sz w:val="22"/>
          <w:szCs w:val="22"/>
          <w:lang w:val="nl-NL"/>
        </w:rPr>
        <w:t>Mededelingen</w:t>
      </w:r>
    </w:p>
    <w:p w:rsidR="00E1691C" w:rsidRDefault="00022FC0"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Een vrijwilligster van het Bezoekerscentrum is onverwacht overleden. Het Overlegorgaan wenst het team van het Bezoekerscentrum sterkte.</w:t>
      </w:r>
    </w:p>
    <w:p w:rsidR="00022FC0" w:rsidRDefault="00022FC0" w:rsidP="00713D4B">
      <w:pPr>
        <w:pStyle w:val="BodyBullet"/>
        <w:tabs>
          <w:tab w:val="num" w:pos="12049"/>
        </w:tabs>
        <w:ind w:left="426" w:right="566"/>
        <w:rPr>
          <w:rFonts w:ascii="Arial" w:hAnsi="Arial" w:cs="Arial"/>
          <w:sz w:val="22"/>
          <w:szCs w:val="22"/>
          <w:lang w:val="nl-NL"/>
        </w:rPr>
      </w:pPr>
    </w:p>
    <w:p w:rsidR="00253556" w:rsidRDefault="00253556"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Mw. Baerveldt deelt mee dat het college van B&amp;W van gemeente Velzen het ambitiedocument Kustvisie naar de gemeenteraad heeft gestuurd. Dit betreft bouwplannen bij de Kennemerboulevard. </w:t>
      </w:r>
    </w:p>
    <w:p w:rsidR="00022FC0" w:rsidRDefault="00022FC0" w:rsidP="00713D4B">
      <w:pPr>
        <w:pStyle w:val="BodyBullet"/>
        <w:tabs>
          <w:tab w:val="num" w:pos="12049"/>
        </w:tabs>
        <w:ind w:left="426" w:right="566"/>
        <w:rPr>
          <w:rFonts w:ascii="Arial" w:hAnsi="Arial" w:cs="Arial"/>
          <w:sz w:val="22"/>
          <w:szCs w:val="22"/>
          <w:lang w:val="nl-NL"/>
        </w:rPr>
      </w:pPr>
    </w:p>
    <w:p w:rsidR="00253556" w:rsidRDefault="00253556"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Mw. Van Wesemael meldt dat het Ecoduct gestaag vordert en dat daarmee de verbinding van de leefgebieden van de damherten steeds dichterbij komt. Er zal samenwerking nodig zijn tussen de beheerders, de damherten zullen hun ruimte innemen. Het afschot van damherten loopt volgens schema. Het streefgemiddelde is 200 tot 300 herten voor NPZK en voor de Waterleidingduinen 600 tot 800 herten. In het NPZK is nu het broedseizoen </w:t>
      </w:r>
      <w:r w:rsidR="007E7644">
        <w:rPr>
          <w:rFonts w:ascii="Arial" w:hAnsi="Arial" w:cs="Arial"/>
          <w:sz w:val="22"/>
          <w:szCs w:val="22"/>
          <w:lang w:val="nl-NL"/>
        </w:rPr>
        <w:t>begonnen</w:t>
      </w:r>
      <w:r>
        <w:rPr>
          <w:rFonts w:ascii="Arial" w:hAnsi="Arial" w:cs="Arial"/>
          <w:sz w:val="22"/>
          <w:szCs w:val="22"/>
          <w:lang w:val="nl-NL"/>
        </w:rPr>
        <w:t xml:space="preserve"> en zolang wordt er gepauzeerd met jagen.</w:t>
      </w:r>
    </w:p>
    <w:p w:rsidR="00F26082" w:rsidRDefault="00F26082" w:rsidP="00713D4B">
      <w:pPr>
        <w:pStyle w:val="BodyBullet"/>
        <w:tabs>
          <w:tab w:val="num" w:pos="12049"/>
        </w:tabs>
        <w:ind w:left="426" w:right="566"/>
        <w:rPr>
          <w:rFonts w:ascii="Arial" w:hAnsi="Arial" w:cs="Arial"/>
          <w:sz w:val="22"/>
          <w:szCs w:val="22"/>
          <w:lang w:val="nl-NL"/>
        </w:rPr>
      </w:pPr>
    </w:p>
    <w:p w:rsidR="00F26082" w:rsidRDefault="00F26082" w:rsidP="00F26082">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Mw. Tienkamp merkt dat Staatsbosbeheer volop bezig is met locatieontwikkeling voor Elswout, Duinlusthoek en Duinlust. Hierbij wordt vooral gekeken naar welke functies in welke gebouwen een plaats zouden kunnen vinden. Dit gebeurt in goed overleg met de </w:t>
      </w:r>
      <w:r w:rsidR="002368FD">
        <w:rPr>
          <w:rFonts w:ascii="Arial" w:hAnsi="Arial" w:cs="Arial"/>
          <w:sz w:val="22"/>
          <w:szCs w:val="22"/>
          <w:lang w:val="nl-NL"/>
        </w:rPr>
        <w:t>gemeente. Er wordt een intentie</w:t>
      </w:r>
      <w:r>
        <w:rPr>
          <w:rFonts w:ascii="Arial" w:hAnsi="Arial" w:cs="Arial"/>
          <w:sz w:val="22"/>
          <w:szCs w:val="22"/>
          <w:lang w:val="nl-NL"/>
        </w:rPr>
        <w:t xml:space="preserve">overeenkomst met de gemeente gesloten voor de ontwikkeling. Er is subsidie ontvangen </w:t>
      </w:r>
      <w:r>
        <w:rPr>
          <w:rFonts w:ascii="Arial" w:hAnsi="Arial" w:cs="Arial"/>
          <w:sz w:val="22"/>
          <w:szCs w:val="22"/>
          <w:lang w:val="nl-NL"/>
        </w:rPr>
        <w:lastRenderedPageBreak/>
        <w:t>van de Provincie Noord-Holland om diverse bouwwerken te restaureren, dit is al bezig en gaat de komende jaren door. Een van de functies is om horeca te ontwikkelen in de boerderij. Mw. Emmens wenst mw. Tienkamp succes.</w:t>
      </w:r>
    </w:p>
    <w:p w:rsidR="00F26082" w:rsidRDefault="00F26082" w:rsidP="00F26082">
      <w:pPr>
        <w:pStyle w:val="BodyBullet"/>
        <w:tabs>
          <w:tab w:val="num" w:pos="12049"/>
        </w:tabs>
        <w:ind w:left="426" w:right="566"/>
        <w:rPr>
          <w:rFonts w:ascii="Arial" w:hAnsi="Arial" w:cs="Arial"/>
          <w:sz w:val="22"/>
          <w:szCs w:val="22"/>
          <w:lang w:val="nl-NL"/>
        </w:rPr>
      </w:pPr>
    </w:p>
    <w:p w:rsidR="00F26082" w:rsidRDefault="00F26082" w:rsidP="00F26082">
      <w:pPr>
        <w:pStyle w:val="BodyBullet"/>
        <w:tabs>
          <w:tab w:val="num" w:pos="12049"/>
        </w:tabs>
        <w:ind w:left="426" w:right="566"/>
        <w:rPr>
          <w:rFonts w:ascii="Arial" w:hAnsi="Arial" w:cs="Arial"/>
          <w:sz w:val="22"/>
          <w:szCs w:val="22"/>
          <w:lang w:val="nl-NL"/>
        </w:rPr>
      </w:pPr>
      <w:r>
        <w:rPr>
          <w:rFonts w:ascii="Arial" w:hAnsi="Arial" w:cs="Arial"/>
          <w:sz w:val="22"/>
          <w:szCs w:val="22"/>
          <w:lang w:val="nl-NL"/>
        </w:rPr>
        <w:t>Dhr. Kruijswijk meldt dat over de ontwikkeling van Reinwaterpark nog geen overeenstemming tussen Cobraspen en gemeente Bloemendaal is bereikt. De gemeente wil graag ontwikkeling om de monumenten te beschermen, en is niet voor uitbreiding van de bebouwde oppervlakte. Cobraspen wil wel graag uitbreiding.</w:t>
      </w:r>
      <w:r w:rsidRPr="00F26082">
        <w:rPr>
          <w:rFonts w:ascii="Arial" w:hAnsi="Arial" w:cs="Arial"/>
          <w:sz w:val="22"/>
          <w:szCs w:val="22"/>
          <w:lang w:val="nl-NL"/>
        </w:rPr>
        <w:t xml:space="preserve"> </w:t>
      </w:r>
      <w:r>
        <w:rPr>
          <w:rFonts w:ascii="Arial" w:hAnsi="Arial" w:cs="Arial"/>
          <w:sz w:val="22"/>
          <w:szCs w:val="22"/>
          <w:lang w:val="nl-NL"/>
        </w:rPr>
        <w:t xml:space="preserve">Cobraspen zal nu een plan indienen. </w:t>
      </w:r>
    </w:p>
    <w:p w:rsidR="00F26082" w:rsidRDefault="00F26082" w:rsidP="00F26082">
      <w:pPr>
        <w:pStyle w:val="BodyBullet"/>
        <w:tabs>
          <w:tab w:val="num" w:pos="12049"/>
        </w:tabs>
        <w:ind w:left="426" w:right="566"/>
        <w:rPr>
          <w:rFonts w:ascii="Arial" w:hAnsi="Arial" w:cs="Arial"/>
          <w:sz w:val="22"/>
          <w:szCs w:val="22"/>
          <w:lang w:val="nl-NL"/>
        </w:rPr>
      </w:pPr>
      <w:r>
        <w:rPr>
          <w:rFonts w:ascii="Arial" w:hAnsi="Arial" w:cs="Arial"/>
          <w:sz w:val="22"/>
          <w:szCs w:val="22"/>
          <w:lang w:val="nl-NL"/>
        </w:rPr>
        <w:t>Mw. Van Wesemael merkt op dat PWN eigenaar is van de opstallen en zich er zorgen over maakt, dat er nu al 4 jaar leegstand is van de gebouwen, zonder inkomsten, zonder onderhoud. PWN hoopt dat er snel overeenstemming tussen Cobraspen en de gemeente Bloemendaal zal worden bereikt.</w:t>
      </w:r>
    </w:p>
    <w:p w:rsidR="00F26082" w:rsidRDefault="00F26082" w:rsidP="00F26082">
      <w:pPr>
        <w:pStyle w:val="BodyBullet"/>
        <w:tabs>
          <w:tab w:val="num" w:pos="12049"/>
        </w:tabs>
        <w:ind w:left="426" w:right="566"/>
        <w:rPr>
          <w:rFonts w:ascii="Arial" w:hAnsi="Arial" w:cs="Arial"/>
          <w:sz w:val="22"/>
          <w:szCs w:val="22"/>
          <w:lang w:val="nl-NL"/>
        </w:rPr>
      </w:pPr>
    </w:p>
    <w:p w:rsidR="00F26082" w:rsidRDefault="00F26082" w:rsidP="00F26082">
      <w:pPr>
        <w:pStyle w:val="BodyBullet"/>
        <w:tabs>
          <w:tab w:val="num" w:pos="12049"/>
        </w:tabs>
        <w:ind w:left="426" w:right="566"/>
        <w:rPr>
          <w:rFonts w:ascii="Arial" w:hAnsi="Arial" w:cs="Arial"/>
          <w:sz w:val="22"/>
          <w:szCs w:val="22"/>
          <w:lang w:val="nl-NL"/>
        </w:rPr>
      </w:pPr>
      <w:r>
        <w:rPr>
          <w:rFonts w:ascii="Arial" w:hAnsi="Arial" w:cs="Arial"/>
          <w:sz w:val="22"/>
          <w:szCs w:val="22"/>
          <w:lang w:val="nl-NL"/>
        </w:rPr>
        <w:t>Dhr. Hoogstra merkt op dat de drukte toeneemt aan de zuidkant van het NPZK, volgende week vindt de 30 van Zandvoort plaats. Een aantal evenementen wordt nog georganiseerd, waaronder een hardloopwedstrijd.</w:t>
      </w:r>
    </w:p>
    <w:p w:rsidR="007E7644" w:rsidRDefault="007E7644" w:rsidP="00713D4B">
      <w:pPr>
        <w:pStyle w:val="BodyBullet"/>
        <w:tabs>
          <w:tab w:val="num" w:pos="12049"/>
        </w:tabs>
        <w:ind w:left="426" w:right="566"/>
        <w:rPr>
          <w:rFonts w:ascii="Arial" w:hAnsi="Arial" w:cs="Arial"/>
          <w:sz w:val="22"/>
          <w:szCs w:val="22"/>
          <w:lang w:val="nl-NL"/>
        </w:rPr>
      </w:pPr>
    </w:p>
    <w:p w:rsidR="008609A2" w:rsidRDefault="008609A2"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Bijlage </w:t>
      </w:r>
      <w:r w:rsidRPr="008609A2">
        <w:rPr>
          <w:rFonts w:ascii="Arial" w:hAnsi="Arial" w:cs="Arial"/>
          <w:i/>
          <w:sz w:val="22"/>
          <w:szCs w:val="22"/>
          <w:lang w:val="nl-NL"/>
        </w:rPr>
        <w:t>AGPT2 Mededelingen</w:t>
      </w:r>
      <w:r>
        <w:rPr>
          <w:rFonts w:ascii="Arial" w:hAnsi="Arial" w:cs="Arial"/>
          <w:sz w:val="22"/>
          <w:szCs w:val="22"/>
          <w:lang w:val="nl-NL"/>
        </w:rPr>
        <w:t xml:space="preserve"> wordt besproken.</w:t>
      </w:r>
    </w:p>
    <w:p w:rsidR="008609A2" w:rsidRPr="008609A2" w:rsidRDefault="008609A2" w:rsidP="00713D4B">
      <w:pPr>
        <w:pStyle w:val="BodyBullet"/>
        <w:tabs>
          <w:tab w:val="num" w:pos="12049"/>
        </w:tabs>
        <w:ind w:left="426" w:right="566"/>
        <w:rPr>
          <w:rFonts w:ascii="Arial" w:hAnsi="Arial" w:cs="Arial"/>
          <w:i/>
          <w:sz w:val="22"/>
          <w:szCs w:val="22"/>
          <w:lang w:val="nl-NL"/>
        </w:rPr>
      </w:pPr>
      <w:r w:rsidRPr="008609A2">
        <w:rPr>
          <w:rFonts w:ascii="Arial" w:hAnsi="Arial" w:cs="Arial"/>
          <w:i/>
          <w:sz w:val="22"/>
          <w:szCs w:val="22"/>
          <w:lang w:val="nl-NL"/>
        </w:rPr>
        <w:t>Personele mededelingen:</w:t>
      </w:r>
    </w:p>
    <w:p w:rsidR="008609A2" w:rsidRDefault="008609A2"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Het nieuws over het onverwachts overlijden van </w:t>
      </w:r>
      <w:r w:rsidRPr="008609A2">
        <w:rPr>
          <w:rFonts w:ascii="Arial" w:hAnsi="Arial" w:cs="Arial"/>
          <w:sz w:val="22"/>
          <w:szCs w:val="22"/>
          <w:lang w:val="nl-NL"/>
        </w:rPr>
        <w:t xml:space="preserve">boswachter Wout te Boekhorst </w:t>
      </w:r>
      <w:r>
        <w:rPr>
          <w:rFonts w:ascii="Arial" w:hAnsi="Arial" w:cs="Arial"/>
          <w:sz w:val="22"/>
          <w:szCs w:val="22"/>
          <w:lang w:val="nl-NL"/>
        </w:rPr>
        <w:t>is als een schok ervaren</w:t>
      </w:r>
      <w:r w:rsidRPr="008609A2">
        <w:rPr>
          <w:rFonts w:ascii="Arial" w:hAnsi="Arial" w:cs="Arial"/>
          <w:sz w:val="22"/>
          <w:szCs w:val="22"/>
          <w:lang w:val="nl-NL"/>
        </w:rPr>
        <w:t>.</w:t>
      </w:r>
    </w:p>
    <w:p w:rsidR="008609A2" w:rsidRDefault="008609A2" w:rsidP="00713D4B">
      <w:pPr>
        <w:pStyle w:val="BodyBullet"/>
        <w:tabs>
          <w:tab w:val="num" w:pos="12049"/>
        </w:tabs>
        <w:ind w:left="426" w:right="566"/>
        <w:rPr>
          <w:rFonts w:ascii="Arial" w:hAnsi="Arial" w:cs="Arial"/>
          <w:sz w:val="22"/>
          <w:szCs w:val="22"/>
          <w:lang w:val="nl-NL"/>
        </w:rPr>
      </w:pPr>
    </w:p>
    <w:p w:rsidR="006D0ADE" w:rsidRPr="00FA40EF" w:rsidRDefault="008609A2" w:rsidP="00FA40EF">
      <w:pPr>
        <w:pStyle w:val="BodyBullet"/>
        <w:tabs>
          <w:tab w:val="num" w:pos="12049"/>
        </w:tabs>
        <w:ind w:left="426" w:right="566"/>
        <w:rPr>
          <w:rFonts w:ascii="Arial" w:hAnsi="Arial" w:cs="Arial"/>
          <w:sz w:val="22"/>
          <w:szCs w:val="22"/>
          <w:lang w:val="nl-NL"/>
        </w:rPr>
      </w:pPr>
      <w:r>
        <w:rPr>
          <w:rFonts w:ascii="Arial" w:hAnsi="Arial" w:cs="Arial"/>
          <w:sz w:val="22"/>
          <w:szCs w:val="22"/>
          <w:lang w:val="nl-NL"/>
        </w:rPr>
        <w:t>De brief die is verzonden door de Adviescommissie aan PWN over het aanstaande vertrek van Margo Slot bij het Bezoekerscentrum wordt ondersteund door het Overlegorgaan.</w:t>
      </w:r>
    </w:p>
    <w:p w:rsidR="00FA40EF" w:rsidRDefault="00FA40EF" w:rsidP="00713D4B">
      <w:pPr>
        <w:pStyle w:val="BodyBullet"/>
        <w:tabs>
          <w:tab w:val="num" w:pos="12049"/>
        </w:tabs>
        <w:ind w:left="426" w:right="566"/>
        <w:rPr>
          <w:rFonts w:ascii="Arial" w:hAnsi="Arial" w:cs="Arial"/>
          <w:sz w:val="22"/>
          <w:szCs w:val="22"/>
          <w:lang w:val="nl-NL"/>
        </w:rPr>
      </w:pPr>
    </w:p>
    <w:p w:rsidR="00FA40EF" w:rsidRDefault="00FA40EF" w:rsidP="00713D4B">
      <w:pPr>
        <w:pStyle w:val="BodyBullet"/>
        <w:tabs>
          <w:tab w:val="num" w:pos="12049"/>
        </w:tabs>
        <w:ind w:left="426" w:right="566"/>
        <w:rPr>
          <w:rFonts w:ascii="Arial" w:hAnsi="Arial" w:cs="Arial"/>
          <w:i/>
          <w:sz w:val="22"/>
          <w:szCs w:val="22"/>
          <w:lang w:val="nl-NL"/>
        </w:rPr>
      </w:pPr>
      <w:r>
        <w:rPr>
          <w:rFonts w:ascii="Arial" w:hAnsi="Arial" w:cs="Arial"/>
          <w:i/>
          <w:sz w:val="22"/>
          <w:szCs w:val="22"/>
          <w:lang w:val="nl-NL"/>
        </w:rPr>
        <w:t>Mededelingen secretariaat:</w:t>
      </w:r>
    </w:p>
    <w:p w:rsidR="00FA40EF" w:rsidRPr="00F26082" w:rsidRDefault="00FA40EF" w:rsidP="00713D4B">
      <w:pPr>
        <w:pStyle w:val="BodyBullet"/>
        <w:tabs>
          <w:tab w:val="num" w:pos="12049"/>
        </w:tabs>
        <w:ind w:left="426" w:right="566"/>
        <w:rPr>
          <w:rFonts w:ascii="Arial" w:hAnsi="Arial" w:cs="Arial"/>
          <w:i/>
          <w:sz w:val="22"/>
          <w:szCs w:val="22"/>
          <w:lang w:val="nl-NL"/>
        </w:rPr>
      </w:pPr>
      <w:r w:rsidRPr="00F26082">
        <w:rPr>
          <w:rFonts w:ascii="Arial" w:hAnsi="Arial" w:cs="Arial"/>
          <w:i/>
          <w:sz w:val="22"/>
          <w:szCs w:val="22"/>
          <w:lang w:val="nl-NL"/>
        </w:rPr>
        <w:t>Binnenduinrand en stand van zaken inspreken concept Ontwikkelperspectief</w:t>
      </w:r>
      <w:r w:rsidR="00F26082">
        <w:rPr>
          <w:rFonts w:ascii="Arial" w:hAnsi="Arial" w:cs="Arial"/>
          <w:i/>
          <w:sz w:val="22"/>
          <w:szCs w:val="22"/>
          <w:lang w:val="nl-NL"/>
        </w:rPr>
        <w:t>:</w:t>
      </w:r>
      <w:r w:rsidRPr="00F26082">
        <w:rPr>
          <w:rFonts w:ascii="Arial" w:hAnsi="Arial" w:cs="Arial"/>
          <w:i/>
          <w:sz w:val="22"/>
          <w:szCs w:val="22"/>
          <w:lang w:val="nl-NL"/>
        </w:rPr>
        <w:t xml:space="preserve"> </w:t>
      </w:r>
    </w:p>
    <w:p w:rsidR="00FA40EF" w:rsidRDefault="00FA40EF" w:rsidP="00713D4B">
      <w:pPr>
        <w:pStyle w:val="BodyBullet"/>
        <w:tabs>
          <w:tab w:val="num" w:pos="12049"/>
        </w:tabs>
        <w:ind w:left="426" w:right="566"/>
        <w:rPr>
          <w:rFonts w:ascii="Arial" w:hAnsi="Arial" w:cs="Arial"/>
          <w:sz w:val="22"/>
          <w:szCs w:val="22"/>
          <w:lang w:val="nl-NL"/>
        </w:rPr>
      </w:pPr>
      <w:r w:rsidRPr="00FA40EF">
        <w:rPr>
          <w:rFonts w:ascii="Arial" w:hAnsi="Arial" w:cs="Arial"/>
          <w:sz w:val="22"/>
          <w:szCs w:val="22"/>
          <w:lang w:val="nl-NL"/>
        </w:rPr>
        <w:t xml:space="preserve">Martijn </w:t>
      </w:r>
      <w:r>
        <w:rPr>
          <w:rFonts w:ascii="Arial" w:hAnsi="Arial" w:cs="Arial"/>
          <w:sz w:val="22"/>
          <w:szCs w:val="22"/>
          <w:lang w:val="nl-NL"/>
        </w:rPr>
        <w:t xml:space="preserve">Dekker </w:t>
      </w:r>
      <w:r w:rsidRPr="00FA40EF">
        <w:rPr>
          <w:rFonts w:ascii="Arial" w:hAnsi="Arial" w:cs="Arial"/>
          <w:sz w:val="22"/>
          <w:szCs w:val="22"/>
          <w:lang w:val="nl-NL"/>
        </w:rPr>
        <w:t xml:space="preserve">wil graag een gesprek met </w:t>
      </w:r>
      <w:r w:rsidR="007E7644">
        <w:rPr>
          <w:rFonts w:ascii="Arial" w:hAnsi="Arial" w:cs="Arial"/>
          <w:sz w:val="22"/>
          <w:szCs w:val="22"/>
          <w:lang w:val="nl-NL"/>
        </w:rPr>
        <w:t>een kleine afvaardiging van de A</w:t>
      </w:r>
      <w:r w:rsidRPr="00FA40EF">
        <w:rPr>
          <w:rFonts w:ascii="Arial" w:hAnsi="Arial" w:cs="Arial"/>
          <w:sz w:val="22"/>
          <w:szCs w:val="22"/>
          <w:lang w:val="nl-NL"/>
        </w:rPr>
        <w:t>dviescommissie om de</w:t>
      </w:r>
      <w:r w:rsidR="007E7644">
        <w:rPr>
          <w:rFonts w:ascii="Arial" w:hAnsi="Arial" w:cs="Arial"/>
          <w:sz w:val="22"/>
          <w:szCs w:val="22"/>
          <w:lang w:val="nl-NL"/>
        </w:rPr>
        <w:t xml:space="preserve"> punten te bespreken die wel </w:t>
      </w:r>
      <w:r w:rsidRPr="00FA40EF">
        <w:rPr>
          <w:rFonts w:ascii="Arial" w:hAnsi="Arial" w:cs="Arial"/>
          <w:sz w:val="22"/>
          <w:szCs w:val="22"/>
          <w:lang w:val="nl-NL"/>
        </w:rPr>
        <w:t>of niet zijn overgenomen</w:t>
      </w:r>
      <w:r w:rsidR="00F26082">
        <w:rPr>
          <w:rFonts w:ascii="Arial" w:hAnsi="Arial" w:cs="Arial"/>
          <w:sz w:val="22"/>
          <w:szCs w:val="22"/>
          <w:lang w:val="nl-NL"/>
        </w:rPr>
        <w:t>. D</w:t>
      </w:r>
      <w:r>
        <w:rPr>
          <w:rFonts w:ascii="Arial" w:hAnsi="Arial" w:cs="Arial"/>
          <w:sz w:val="22"/>
          <w:szCs w:val="22"/>
          <w:lang w:val="nl-NL"/>
        </w:rPr>
        <w:t xml:space="preserve">eze afspraak wordt </w:t>
      </w:r>
      <w:r w:rsidR="00F26082">
        <w:rPr>
          <w:rFonts w:ascii="Arial" w:hAnsi="Arial" w:cs="Arial"/>
          <w:sz w:val="22"/>
          <w:szCs w:val="22"/>
          <w:lang w:val="nl-NL"/>
        </w:rPr>
        <w:t>uitgesteld tot halverwege april</w:t>
      </w:r>
      <w:r>
        <w:rPr>
          <w:rFonts w:ascii="Arial" w:hAnsi="Arial" w:cs="Arial"/>
          <w:sz w:val="22"/>
          <w:szCs w:val="22"/>
          <w:lang w:val="nl-NL"/>
        </w:rPr>
        <w:t xml:space="preserve"> 2017.</w:t>
      </w:r>
      <w:r w:rsidR="00CA154A">
        <w:rPr>
          <w:rFonts w:ascii="Arial" w:hAnsi="Arial" w:cs="Arial"/>
          <w:sz w:val="22"/>
          <w:szCs w:val="22"/>
          <w:lang w:val="nl-NL"/>
        </w:rPr>
        <w:t xml:space="preserve"> Marieke Kuipers zal daarbij aanwezig zijn.</w:t>
      </w:r>
    </w:p>
    <w:p w:rsidR="00CA154A" w:rsidRDefault="00CA154A" w:rsidP="00713D4B">
      <w:pPr>
        <w:pStyle w:val="BodyBullet"/>
        <w:tabs>
          <w:tab w:val="num" w:pos="12049"/>
        </w:tabs>
        <w:ind w:left="426" w:right="566"/>
        <w:rPr>
          <w:rFonts w:ascii="Arial" w:hAnsi="Arial" w:cs="Arial"/>
          <w:sz w:val="22"/>
          <w:szCs w:val="22"/>
          <w:lang w:val="nl-NL"/>
        </w:rPr>
      </w:pPr>
    </w:p>
    <w:p w:rsidR="00DD62C4" w:rsidRDefault="00DD62C4"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Mw. Sikkema komt binnen in de vergadering om 09:45 uur.</w:t>
      </w:r>
    </w:p>
    <w:p w:rsidR="00DD62C4" w:rsidRPr="00FA40EF" w:rsidRDefault="00DD62C4" w:rsidP="00713D4B">
      <w:pPr>
        <w:pStyle w:val="BodyBullet"/>
        <w:tabs>
          <w:tab w:val="num" w:pos="12049"/>
        </w:tabs>
        <w:ind w:left="426" w:right="566"/>
        <w:rPr>
          <w:rFonts w:ascii="Arial" w:hAnsi="Arial" w:cs="Arial"/>
          <w:sz w:val="22"/>
          <w:szCs w:val="22"/>
          <w:lang w:val="nl-NL"/>
        </w:rPr>
      </w:pPr>
    </w:p>
    <w:p w:rsidR="00FA40EF" w:rsidRDefault="00DD62C4" w:rsidP="00713D4B">
      <w:pPr>
        <w:pStyle w:val="BodyBullet"/>
        <w:tabs>
          <w:tab w:val="num" w:pos="12049"/>
        </w:tabs>
        <w:ind w:left="426" w:right="566"/>
        <w:rPr>
          <w:rFonts w:ascii="Arial" w:hAnsi="Arial" w:cs="Arial"/>
          <w:sz w:val="22"/>
          <w:szCs w:val="22"/>
          <w:lang w:val="nl-NL"/>
        </w:rPr>
      </w:pPr>
      <w:r>
        <w:rPr>
          <w:rFonts w:ascii="Arial" w:hAnsi="Arial" w:cs="Arial"/>
          <w:i/>
          <w:sz w:val="22"/>
          <w:szCs w:val="22"/>
          <w:lang w:val="nl-NL"/>
        </w:rPr>
        <w:t>Brief Duinenfonds:</w:t>
      </w:r>
    </w:p>
    <w:p w:rsidR="00F422CD" w:rsidRDefault="00DD62C4"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Op </w:t>
      </w:r>
      <w:r w:rsidRPr="00DD62C4">
        <w:rPr>
          <w:rFonts w:ascii="Arial" w:hAnsi="Arial" w:cs="Arial"/>
          <w:sz w:val="22"/>
          <w:szCs w:val="22"/>
          <w:lang w:val="nl-NL"/>
        </w:rPr>
        <w:t xml:space="preserve">14 maart </w:t>
      </w:r>
      <w:r>
        <w:rPr>
          <w:rFonts w:ascii="Arial" w:hAnsi="Arial" w:cs="Arial"/>
          <w:sz w:val="22"/>
          <w:szCs w:val="22"/>
          <w:lang w:val="nl-NL"/>
        </w:rPr>
        <w:t xml:space="preserve">2017 heeft </w:t>
      </w:r>
      <w:r w:rsidRPr="00DD62C4">
        <w:rPr>
          <w:rFonts w:ascii="Arial" w:hAnsi="Arial" w:cs="Arial"/>
          <w:sz w:val="22"/>
          <w:szCs w:val="22"/>
          <w:lang w:val="nl-NL"/>
        </w:rPr>
        <w:t xml:space="preserve">een gesprek </w:t>
      </w:r>
      <w:r w:rsidR="00CA253D">
        <w:rPr>
          <w:rFonts w:ascii="Arial" w:hAnsi="Arial" w:cs="Arial"/>
          <w:sz w:val="22"/>
          <w:szCs w:val="22"/>
          <w:lang w:val="nl-NL"/>
        </w:rPr>
        <w:t xml:space="preserve">met het Duinenfonds </w:t>
      </w:r>
      <w:r>
        <w:rPr>
          <w:rFonts w:ascii="Arial" w:hAnsi="Arial" w:cs="Arial"/>
          <w:sz w:val="22"/>
          <w:szCs w:val="22"/>
          <w:lang w:val="nl-NL"/>
        </w:rPr>
        <w:t>plaatsgevonden</w:t>
      </w:r>
      <w:r w:rsidRPr="00DD62C4">
        <w:rPr>
          <w:rFonts w:ascii="Arial" w:hAnsi="Arial" w:cs="Arial"/>
          <w:sz w:val="22"/>
          <w:szCs w:val="22"/>
          <w:lang w:val="nl-NL"/>
        </w:rPr>
        <w:t xml:space="preserve"> met </w:t>
      </w:r>
      <w:r w:rsidR="00CA253D">
        <w:rPr>
          <w:rFonts w:ascii="Arial" w:hAnsi="Arial" w:cs="Arial"/>
          <w:sz w:val="22"/>
          <w:szCs w:val="22"/>
          <w:lang w:val="nl-NL"/>
        </w:rPr>
        <w:t xml:space="preserve">Jacqueline Groen, Thea Olivier </w:t>
      </w:r>
      <w:r w:rsidRPr="00DD62C4">
        <w:rPr>
          <w:rFonts w:ascii="Arial" w:hAnsi="Arial" w:cs="Arial"/>
          <w:sz w:val="22"/>
          <w:szCs w:val="22"/>
          <w:lang w:val="nl-NL"/>
        </w:rPr>
        <w:t>en Astrid Smeding</w:t>
      </w:r>
      <w:r w:rsidR="00CA253D">
        <w:rPr>
          <w:rFonts w:ascii="Arial" w:hAnsi="Arial" w:cs="Arial"/>
          <w:sz w:val="22"/>
          <w:szCs w:val="22"/>
          <w:lang w:val="nl-NL"/>
        </w:rPr>
        <w:t xml:space="preserve">, </w:t>
      </w:r>
      <w:r w:rsidR="00CA253D" w:rsidRPr="00DD62C4">
        <w:rPr>
          <w:rFonts w:ascii="Arial" w:hAnsi="Arial" w:cs="Arial"/>
          <w:sz w:val="22"/>
          <w:szCs w:val="22"/>
          <w:lang w:val="nl-NL"/>
        </w:rPr>
        <w:t>Monica Ralling</w:t>
      </w:r>
      <w:r w:rsidR="00CA253D">
        <w:rPr>
          <w:rFonts w:ascii="Arial" w:hAnsi="Arial" w:cs="Arial"/>
          <w:sz w:val="22"/>
          <w:szCs w:val="22"/>
          <w:lang w:val="nl-NL"/>
        </w:rPr>
        <w:t xml:space="preserve"> was er niet bij</w:t>
      </w:r>
      <w:r w:rsidRPr="00DD62C4">
        <w:rPr>
          <w:rFonts w:ascii="Arial" w:hAnsi="Arial" w:cs="Arial"/>
          <w:sz w:val="22"/>
          <w:szCs w:val="22"/>
          <w:lang w:val="nl-NL"/>
        </w:rPr>
        <w:t>.</w:t>
      </w:r>
      <w:r w:rsidR="00CA253D">
        <w:rPr>
          <w:rFonts w:ascii="Arial" w:hAnsi="Arial" w:cs="Arial"/>
          <w:sz w:val="22"/>
          <w:szCs w:val="22"/>
          <w:lang w:val="nl-NL"/>
        </w:rPr>
        <w:t xml:space="preserve"> </w:t>
      </w:r>
    </w:p>
    <w:p w:rsidR="00DD62C4" w:rsidRPr="00DD62C4" w:rsidRDefault="00F422CD" w:rsidP="00BA519E">
      <w:pPr>
        <w:pStyle w:val="BodyBullet"/>
        <w:tabs>
          <w:tab w:val="num" w:pos="12049"/>
        </w:tabs>
        <w:ind w:left="426" w:right="566"/>
        <w:rPr>
          <w:rFonts w:ascii="Arial" w:hAnsi="Arial" w:cs="Arial"/>
          <w:sz w:val="22"/>
          <w:szCs w:val="22"/>
          <w:lang w:val="nl-NL"/>
        </w:rPr>
      </w:pPr>
      <w:r>
        <w:rPr>
          <w:rFonts w:ascii="Arial" w:hAnsi="Arial" w:cs="Arial"/>
          <w:sz w:val="22"/>
          <w:szCs w:val="22"/>
          <w:lang w:val="nl-NL"/>
        </w:rPr>
        <w:t xml:space="preserve">Het </w:t>
      </w:r>
      <w:r w:rsidR="00BA519E">
        <w:rPr>
          <w:rFonts w:ascii="Arial" w:hAnsi="Arial" w:cs="Arial"/>
          <w:sz w:val="22"/>
          <w:szCs w:val="22"/>
          <w:lang w:val="nl-NL"/>
        </w:rPr>
        <w:t xml:space="preserve">is een misvatting dat het </w:t>
      </w:r>
      <w:r>
        <w:rPr>
          <w:rFonts w:ascii="Arial" w:hAnsi="Arial" w:cs="Arial"/>
          <w:sz w:val="22"/>
          <w:szCs w:val="22"/>
          <w:lang w:val="nl-NL"/>
        </w:rPr>
        <w:t>Duinenfonds wil</w:t>
      </w:r>
      <w:r w:rsidR="00CA253D">
        <w:rPr>
          <w:rFonts w:ascii="Arial" w:hAnsi="Arial" w:cs="Arial"/>
          <w:sz w:val="22"/>
          <w:szCs w:val="22"/>
          <w:lang w:val="nl-NL"/>
        </w:rPr>
        <w:t xml:space="preserve"> deelnemen aan het Overlegorgaan</w:t>
      </w:r>
      <w:r w:rsidR="00BA519E">
        <w:rPr>
          <w:rFonts w:ascii="Arial" w:hAnsi="Arial" w:cs="Arial"/>
          <w:sz w:val="22"/>
          <w:szCs w:val="22"/>
          <w:lang w:val="nl-NL"/>
        </w:rPr>
        <w:t>. Wel willen zij</w:t>
      </w:r>
      <w:r w:rsidR="00CA253D">
        <w:rPr>
          <w:rFonts w:ascii="Arial" w:hAnsi="Arial" w:cs="Arial"/>
          <w:sz w:val="22"/>
          <w:szCs w:val="22"/>
          <w:lang w:val="nl-NL"/>
        </w:rPr>
        <w:t xml:space="preserve"> </w:t>
      </w:r>
      <w:r w:rsidR="00BA519E">
        <w:rPr>
          <w:rFonts w:ascii="Arial" w:hAnsi="Arial" w:cs="Arial"/>
          <w:sz w:val="22"/>
          <w:szCs w:val="22"/>
          <w:lang w:val="nl-NL"/>
        </w:rPr>
        <w:t>graag</w:t>
      </w:r>
      <w:r w:rsidR="00CA253D">
        <w:rPr>
          <w:rFonts w:ascii="Arial" w:hAnsi="Arial" w:cs="Arial"/>
          <w:sz w:val="22"/>
          <w:szCs w:val="22"/>
          <w:lang w:val="nl-NL"/>
        </w:rPr>
        <w:t xml:space="preserve"> gebruik m</w:t>
      </w:r>
      <w:r>
        <w:rPr>
          <w:rFonts w:ascii="Arial" w:hAnsi="Arial" w:cs="Arial"/>
          <w:sz w:val="22"/>
          <w:szCs w:val="22"/>
          <w:lang w:val="nl-NL"/>
        </w:rPr>
        <w:t>aken van het secretariaat</w:t>
      </w:r>
      <w:r w:rsidR="00CA253D">
        <w:rPr>
          <w:rFonts w:ascii="Arial" w:hAnsi="Arial" w:cs="Arial"/>
          <w:sz w:val="22"/>
          <w:szCs w:val="22"/>
          <w:lang w:val="nl-NL"/>
        </w:rPr>
        <w:t>.</w:t>
      </w:r>
      <w:r w:rsidR="00D15941">
        <w:rPr>
          <w:rFonts w:ascii="Arial" w:hAnsi="Arial" w:cs="Arial"/>
          <w:sz w:val="22"/>
          <w:szCs w:val="22"/>
          <w:lang w:val="nl-NL"/>
        </w:rPr>
        <w:t xml:space="preserve"> Het zal gaan om de voor- en na bereiding van twee bestuursvergaderingen</w:t>
      </w:r>
      <w:r w:rsidR="00BA519E">
        <w:rPr>
          <w:rFonts w:ascii="Arial" w:hAnsi="Arial" w:cs="Arial"/>
          <w:sz w:val="22"/>
          <w:szCs w:val="22"/>
          <w:lang w:val="nl-NL"/>
        </w:rPr>
        <w:t xml:space="preserve"> per jaar</w:t>
      </w:r>
      <w:r w:rsidR="00D15941">
        <w:rPr>
          <w:rFonts w:ascii="Arial" w:hAnsi="Arial" w:cs="Arial"/>
          <w:sz w:val="22"/>
          <w:szCs w:val="22"/>
          <w:lang w:val="nl-NL"/>
        </w:rPr>
        <w:t>, om het bewaken</w:t>
      </w:r>
      <w:r w:rsidR="00BA519E">
        <w:rPr>
          <w:rFonts w:ascii="Arial" w:hAnsi="Arial" w:cs="Arial"/>
          <w:sz w:val="22"/>
          <w:szCs w:val="22"/>
          <w:lang w:val="nl-NL"/>
        </w:rPr>
        <w:t xml:space="preserve"> van de voortgang</w:t>
      </w:r>
      <w:r w:rsidR="00D15941">
        <w:rPr>
          <w:rFonts w:ascii="Arial" w:hAnsi="Arial" w:cs="Arial"/>
          <w:sz w:val="22"/>
          <w:szCs w:val="22"/>
          <w:lang w:val="nl-NL"/>
        </w:rPr>
        <w:t xml:space="preserve"> van acties/gemaakte afspraken</w:t>
      </w:r>
      <w:r w:rsidR="00BA519E">
        <w:rPr>
          <w:rFonts w:ascii="Arial" w:hAnsi="Arial" w:cs="Arial"/>
          <w:sz w:val="22"/>
          <w:szCs w:val="22"/>
          <w:lang w:val="nl-NL"/>
        </w:rPr>
        <w:t>. Ook willen zij graag gebruikmaken</w:t>
      </w:r>
      <w:r w:rsidR="00D15941">
        <w:rPr>
          <w:rFonts w:ascii="Arial" w:hAnsi="Arial" w:cs="Arial"/>
          <w:sz w:val="22"/>
          <w:szCs w:val="22"/>
          <w:lang w:val="nl-NL"/>
        </w:rPr>
        <w:t xml:space="preserve"> van de website.  Er moet nog gekeken worden hoe dit ondergebracht kan worden</w:t>
      </w:r>
      <w:r w:rsidR="00BA519E">
        <w:rPr>
          <w:rFonts w:ascii="Arial" w:hAnsi="Arial" w:cs="Arial"/>
          <w:sz w:val="22"/>
          <w:szCs w:val="22"/>
          <w:lang w:val="nl-NL"/>
        </w:rPr>
        <w:t>/capaciteit</w:t>
      </w:r>
      <w:r w:rsidR="00D15941">
        <w:rPr>
          <w:rFonts w:ascii="Arial" w:hAnsi="Arial" w:cs="Arial"/>
          <w:sz w:val="22"/>
          <w:szCs w:val="22"/>
          <w:lang w:val="nl-NL"/>
        </w:rPr>
        <w:t xml:space="preserve">. </w:t>
      </w:r>
      <w:r w:rsidR="00CA253D">
        <w:rPr>
          <w:rFonts w:ascii="Arial" w:hAnsi="Arial" w:cs="Arial"/>
          <w:sz w:val="22"/>
          <w:szCs w:val="22"/>
          <w:lang w:val="nl-NL"/>
        </w:rPr>
        <w:t xml:space="preserve">Het is positief dat het Duinenfonds geld zal inbrengen. </w:t>
      </w:r>
      <w:r>
        <w:rPr>
          <w:rFonts w:ascii="Arial" w:hAnsi="Arial" w:cs="Arial"/>
          <w:sz w:val="22"/>
          <w:szCs w:val="22"/>
          <w:lang w:val="nl-NL"/>
        </w:rPr>
        <w:t>Er komt een vervolggesprek op 22 maart 2017.</w:t>
      </w:r>
      <w:r w:rsidRPr="00F422CD">
        <w:rPr>
          <w:rFonts w:ascii="Arial" w:hAnsi="Arial" w:cs="Arial"/>
          <w:sz w:val="22"/>
          <w:szCs w:val="22"/>
          <w:lang w:val="nl-NL"/>
        </w:rPr>
        <w:t xml:space="preserve"> </w:t>
      </w:r>
      <w:r>
        <w:rPr>
          <w:rFonts w:ascii="Arial" w:hAnsi="Arial" w:cs="Arial"/>
          <w:sz w:val="22"/>
          <w:szCs w:val="22"/>
          <w:lang w:val="nl-NL"/>
        </w:rPr>
        <w:t>Piet Veel, adviseur van het Duinenfonds zal daarbij aanwezig zijn.</w:t>
      </w:r>
    </w:p>
    <w:p w:rsidR="00DD62C4" w:rsidRDefault="00DD62C4" w:rsidP="00713D4B">
      <w:pPr>
        <w:pStyle w:val="BodyBullet"/>
        <w:tabs>
          <w:tab w:val="num" w:pos="12049"/>
        </w:tabs>
        <w:ind w:left="426" w:right="566"/>
        <w:rPr>
          <w:rFonts w:ascii="Arial" w:hAnsi="Arial" w:cs="Arial"/>
          <w:sz w:val="22"/>
          <w:szCs w:val="22"/>
          <w:lang w:val="nl-NL"/>
        </w:rPr>
      </w:pPr>
    </w:p>
    <w:p w:rsidR="007A319D" w:rsidRDefault="007A319D" w:rsidP="00713D4B">
      <w:pPr>
        <w:pStyle w:val="BodyBullet"/>
        <w:tabs>
          <w:tab w:val="num" w:pos="12049"/>
        </w:tabs>
        <w:ind w:left="426" w:right="566"/>
        <w:rPr>
          <w:rFonts w:ascii="Arial" w:hAnsi="Arial" w:cs="Arial"/>
          <w:i/>
          <w:sz w:val="22"/>
          <w:szCs w:val="22"/>
          <w:lang w:val="nl-NL"/>
        </w:rPr>
      </w:pPr>
      <w:r>
        <w:rPr>
          <w:rFonts w:ascii="Arial" w:hAnsi="Arial" w:cs="Arial"/>
          <w:i/>
          <w:sz w:val="22"/>
          <w:szCs w:val="22"/>
          <w:lang w:val="nl-NL"/>
        </w:rPr>
        <w:t>Mededelingen Communicatie en Educatie:</w:t>
      </w:r>
    </w:p>
    <w:p w:rsidR="007A319D" w:rsidRDefault="007A319D" w:rsidP="00713D4B">
      <w:pPr>
        <w:pStyle w:val="BodyBullet"/>
        <w:tabs>
          <w:tab w:val="num" w:pos="12049"/>
        </w:tabs>
        <w:ind w:left="426" w:right="566"/>
        <w:rPr>
          <w:rFonts w:ascii="Arial" w:hAnsi="Arial" w:cs="Arial"/>
          <w:sz w:val="22"/>
          <w:szCs w:val="22"/>
          <w:lang w:val="nl-NL"/>
        </w:rPr>
      </w:pPr>
      <w:r w:rsidRPr="007A319D">
        <w:rPr>
          <w:rFonts w:ascii="Arial" w:hAnsi="Arial" w:cs="Arial"/>
          <w:sz w:val="22"/>
          <w:szCs w:val="22"/>
          <w:lang w:val="nl-NL"/>
        </w:rPr>
        <w:t>Er zijn 26 nieuwe schoolgidsen (basisonderwijs) opgeleid, alle plaatsen voor de Dilemmabox dit schooljaar zijn volgeboekt en diverse scholen uit het voortgezet onderwijs zijn op bezoek geweest om de Dilemmabox te ervaren.</w:t>
      </w:r>
    </w:p>
    <w:p w:rsidR="007A319D" w:rsidRPr="007A319D" w:rsidRDefault="007A319D"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Mw. Emmens wil graag in de volgende vergadering bespreken hoe de schoolgidsen behouden kunnen worden</w:t>
      </w:r>
      <w:r w:rsidR="00F26082">
        <w:rPr>
          <w:rFonts w:ascii="Arial" w:hAnsi="Arial" w:cs="Arial"/>
          <w:sz w:val="22"/>
          <w:szCs w:val="22"/>
          <w:lang w:val="nl-NL"/>
        </w:rPr>
        <w:t xml:space="preserve"> voor het NPZK</w:t>
      </w:r>
      <w:r>
        <w:rPr>
          <w:rFonts w:ascii="Arial" w:hAnsi="Arial" w:cs="Arial"/>
          <w:sz w:val="22"/>
          <w:szCs w:val="22"/>
          <w:lang w:val="nl-NL"/>
        </w:rPr>
        <w:t>.</w:t>
      </w:r>
    </w:p>
    <w:p w:rsidR="007A319D" w:rsidRDefault="007A319D" w:rsidP="00713D4B">
      <w:pPr>
        <w:pStyle w:val="BodyBullet"/>
        <w:tabs>
          <w:tab w:val="num" w:pos="12049"/>
        </w:tabs>
        <w:ind w:left="426" w:right="566"/>
        <w:rPr>
          <w:rFonts w:ascii="Arial" w:hAnsi="Arial" w:cs="Arial"/>
          <w:sz w:val="22"/>
          <w:szCs w:val="22"/>
          <w:lang w:val="nl-NL"/>
        </w:rPr>
      </w:pPr>
    </w:p>
    <w:p w:rsidR="007A319D" w:rsidRDefault="004834F6" w:rsidP="00713D4B">
      <w:pPr>
        <w:pStyle w:val="BodyBullet"/>
        <w:tabs>
          <w:tab w:val="num" w:pos="12049"/>
        </w:tabs>
        <w:ind w:left="426" w:right="566"/>
        <w:rPr>
          <w:rFonts w:ascii="Arial" w:hAnsi="Arial" w:cs="Arial"/>
          <w:i/>
          <w:sz w:val="22"/>
          <w:szCs w:val="22"/>
          <w:lang w:val="nl-NL"/>
        </w:rPr>
      </w:pPr>
      <w:r>
        <w:rPr>
          <w:rFonts w:ascii="Arial" w:hAnsi="Arial" w:cs="Arial"/>
          <w:i/>
          <w:sz w:val="22"/>
          <w:szCs w:val="22"/>
          <w:lang w:val="nl-NL"/>
        </w:rPr>
        <w:t>Mededelingen Bezoekerscentrum</w:t>
      </w:r>
    </w:p>
    <w:p w:rsidR="004834F6" w:rsidRDefault="004834F6"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Het Bezoekerscentrum bereidt zic</w:t>
      </w:r>
      <w:r w:rsidR="0040132E">
        <w:rPr>
          <w:rFonts w:ascii="Arial" w:hAnsi="Arial" w:cs="Arial"/>
          <w:sz w:val="22"/>
          <w:szCs w:val="22"/>
          <w:lang w:val="nl-NL"/>
        </w:rPr>
        <w:t xml:space="preserve">h voor op het toeristenseizoen. </w:t>
      </w:r>
    </w:p>
    <w:p w:rsidR="004834F6" w:rsidRDefault="004834F6"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Er is een stagiaire van de museologie opleiding Reinwardt begonnen</w:t>
      </w:r>
      <w:r w:rsidR="00F26082">
        <w:rPr>
          <w:rFonts w:ascii="Arial" w:hAnsi="Arial" w:cs="Arial"/>
          <w:sz w:val="22"/>
          <w:szCs w:val="22"/>
          <w:lang w:val="nl-NL"/>
        </w:rPr>
        <w:t xml:space="preserve"> bij het Bezoekerscentrum</w:t>
      </w:r>
      <w:r>
        <w:rPr>
          <w:rFonts w:ascii="Arial" w:hAnsi="Arial" w:cs="Arial"/>
          <w:sz w:val="22"/>
          <w:szCs w:val="22"/>
          <w:lang w:val="nl-NL"/>
        </w:rPr>
        <w:t>. Ze maakt een nieuwe inventarisatie van wat er aanwezig is aan preparaten (opgezette dieren).</w:t>
      </w:r>
    </w:p>
    <w:p w:rsidR="004834F6" w:rsidRDefault="004834F6" w:rsidP="00713D4B">
      <w:pPr>
        <w:pStyle w:val="BodyBullet"/>
        <w:tabs>
          <w:tab w:val="num" w:pos="12049"/>
        </w:tabs>
        <w:ind w:left="426" w:right="566"/>
        <w:rPr>
          <w:rFonts w:ascii="Arial" w:hAnsi="Arial" w:cs="Arial"/>
          <w:sz w:val="22"/>
          <w:szCs w:val="22"/>
          <w:lang w:val="nl-NL"/>
        </w:rPr>
      </w:pPr>
    </w:p>
    <w:p w:rsidR="004834F6" w:rsidRPr="004834F6" w:rsidRDefault="00F26082" w:rsidP="00713D4B">
      <w:pPr>
        <w:pStyle w:val="BodyBullet"/>
        <w:tabs>
          <w:tab w:val="num" w:pos="12049"/>
        </w:tabs>
        <w:ind w:left="426" w:right="566"/>
        <w:rPr>
          <w:rFonts w:ascii="Arial" w:hAnsi="Arial" w:cs="Arial"/>
          <w:sz w:val="22"/>
          <w:szCs w:val="22"/>
          <w:lang w:val="nl-NL"/>
        </w:rPr>
      </w:pPr>
      <w:r>
        <w:rPr>
          <w:rFonts w:ascii="Arial" w:hAnsi="Arial" w:cs="Arial"/>
          <w:sz w:val="22"/>
          <w:szCs w:val="22"/>
          <w:lang w:val="nl-NL"/>
        </w:rPr>
        <w:t>Het is mw. Emmens opgevallen,</w:t>
      </w:r>
      <w:r w:rsidR="004834F6">
        <w:rPr>
          <w:rFonts w:ascii="Arial" w:hAnsi="Arial" w:cs="Arial"/>
          <w:sz w:val="22"/>
          <w:szCs w:val="22"/>
          <w:lang w:val="nl-NL"/>
        </w:rPr>
        <w:t xml:space="preserve"> dat de entree van het Bezoekerscentrum steeds meer een winkelgevoel geeft</w:t>
      </w:r>
      <w:r w:rsidR="0040132E">
        <w:rPr>
          <w:rFonts w:ascii="Arial" w:hAnsi="Arial" w:cs="Arial"/>
          <w:sz w:val="22"/>
          <w:szCs w:val="22"/>
          <w:lang w:val="nl-NL"/>
        </w:rPr>
        <w:t xml:space="preserve"> en steeds minder op educatie is gericht. </w:t>
      </w:r>
      <w:r>
        <w:rPr>
          <w:rFonts w:ascii="Arial" w:hAnsi="Arial" w:cs="Arial"/>
          <w:sz w:val="22"/>
          <w:szCs w:val="22"/>
          <w:lang w:val="nl-NL"/>
        </w:rPr>
        <w:t xml:space="preserve">Zij vraagt </w:t>
      </w:r>
      <w:r w:rsidR="004834F6">
        <w:rPr>
          <w:rFonts w:ascii="Arial" w:hAnsi="Arial" w:cs="Arial"/>
          <w:sz w:val="22"/>
          <w:szCs w:val="22"/>
          <w:lang w:val="nl-NL"/>
        </w:rPr>
        <w:t xml:space="preserve">aandacht </w:t>
      </w:r>
      <w:r>
        <w:rPr>
          <w:rFonts w:ascii="Arial" w:hAnsi="Arial" w:cs="Arial"/>
          <w:sz w:val="22"/>
          <w:szCs w:val="22"/>
          <w:lang w:val="nl-NL"/>
        </w:rPr>
        <w:t xml:space="preserve">om te </w:t>
      </w:r>
      <w:r>
        <w:rPr>
          <w:rFonts w:ascii="Arial" w:hAnsi="Arial" w:cs="Arial"/>
          <w:sz w:val="22"/>
          <w:szCs w:val="22"/>
          <w:lang w:val="nl-NL"/>
        </w:rPr>
        <w:lastRenderedPageBreak/>
        <w:t xml:space="preserve">voorkomen dat het </w:t>
      </w:r>
      <w:r w:rsidR="004834F6">
        <w:rPr>
          <w:rFonts w:ascii="Arial" w:hAnsi="Arial" w:cs="Arial"/>
          <w:sz w:val="22"/>
          <w:szCs w:val="22"/>
          <w:lang w:val="nl-NL"/>
        </w:rPr>
        <w:t>educatieve deel van het Bezoekerscentrum</w:t>
      </w:r>
      <w:r>
        <w:rPr>
          <w:rFonts w:ascii="Arial" w:hAnsi="Arial" w:cs="Arial"/>
          <w:sz w:val="22"/>
          <w:szCs w:val="22"/>
          <w:lang w:val="nl-NL"/>
        </w:rPr>
        <w:t xml:space="preserve"> visueel te weinig opvalt in de entree</w:t>
      </w:r>
      <w:r w:rsidR="0040132E">
        <w:rPr>
          <w:rFonts w:ascii="Arial" w:hAnsi="Arial" w:cs="Arial"/>
          <w:sz w:val="22"/>
          <w:szCs w:val="22"/>
          <w:lang w:val="nl-NL"/>
        </w:rPr>
        <w:t xml:space="preserve">. </w:t>
      </w:r>
    </w:p>
    <w:p w:rsidR="004834F6" w:rsidRDefault="004834F6" w:rsidP="00713D4B">
      <w:pPr>
        <w:pStyle w:val="BodyBullet"/>
        <w:tabs>
          <w:tab w:val="num" w:pos="12049"/>
        </w:tabs>
        <w:ind w:left="426" w:right="566"/>
        <w:rPr>
          <w:rFonts w:ascii="Arial" w:hAnsi="Arial" w:cs="Arial"/>
          <w:sz w:val="22"/>
          <w:szCs w:val="22"/>
          <w:lang w:val="nl-NL"/>
        </w:rPr>
      </w:pPr>
    </w:p>
    <w:p w:rsidR="00EF46FE" w:rsidRPr="00D539A4" w:rsidRDefault="00EF46FE" w:rsidP="00713D4B">
      <w:pPr>
        <w:pStyle w:val="BodyBullet"/>
        <w:tabs>
          <w:tab w:val="num" w:pos="12049"/>
        </w:tabs>
        <w:ind w:left="426" w:right="566"/>
        <w:rPr>
          <w:rFonts w:ascii="Arial" w:hAnsi="Arial" w:cs="Arial"/>
          <w:sz w:val="22"/>
          <w:szCs w:val="22"/>
          <w:lang w:val="nl-NL"/>
        </w:rPr>
      </w:pPr>
    </w:p>
    <w:p w:rsidR="00F11505" w:rsidRDefault="00E352B5" w:rsidP="003F0082">
      <w:pPr>
        <w:pStyle w:val="BodyBullet"/>
        <w:numPr>
          <w:ilvl w:val="0"/>
          <w:numId w:val="6"/>
        </w:numPr>
        <w:tabs>
          <w:tab w:val="clear" w:pos="720"/>
          <w:tab w:val="num" w:pos="426"/>
        </w:tabs>
        <w:ind w:left="426" w:right="566" w:hanging="426"/>
        <w:rPr>
          <w:rFonts w:ascii="Arial" w:hAnsi="Arial" w:cs="Arial"/>
          <w:b/>
          <w:sz w:val="22"/>
          <w:szCs w:val="22"/>
          <w:lang w:val="nl-NL"/>
        </w:rPr>
      </w:pPr>
      <w:r>
        <w:rPr>
          <w:rFonts w:ascii="Arial" w:hAnsi="Arial" w:cs="Arial"/>
          <w:b/>
          <w:sz w:val="22"/>
          <w:szCs w:val="22"/>
          <w:lang w:val="nl-NL"/>
        </w:rPr>
        <w:t>Duurzaam toerisme en recreatie</w:t>
      </w:r>
    </w:p>
    <w:p w:rsidR="009E19D8" w:rsidRDefault="008459D4" w:rsidP="008D4879">
      <w:pPr>
        <w:pStyle w:val="BodyBullet"/>
        <w:ind w:left="426" w:right="566"/>
        <w:rPr>
          <w:rFonts w:ascii="Arial" w:hAnsi="Arial" w:cs="Arial"/>
          <w:sz w:val="22"/>
          <w:szCs w:val="22"/>
          <w:lang w:val="nl-NL"/>
        </w:rPr>
      </w:pPr>
      <w:r>
        <w:rPr>
          <w:rFonts w:ascii="Arial" w:hAnsi="Arial" w:cs="Arial"/>
          <w:sz w:val="22"/>
          <w:szCs w:val="22"/>
          <w:lang w:val="nl-NL"/>
        </w:rPr>
        <w:t xml:space="preserve">Mw. Emmens stelt voor om met toelichting van mw. Kuipers het voorstel voor verdere uitwerking (bijlage </w:t>
      </w:r>
      <w:r w:rsidRPr="008459D4">
        <w:rPr>
          <w:rFonts w:ascii="Arial" w:hAnsi="Arial" w:cs="Arial"/>
          <w:i/>
          <w:sz w:val="22"/>
          <w:szCs w:val="22"/>
          <w:lang w:val="nl-NL"/>
        </w:rPr>
        <w:t>AGPT3 Duurzaam toerisme en recreatie</w:t>
      </w:r>
      <w:r>
        <w:rPr>
          <w:rFonts w:ascii="Arial" w:hAnsi="Arial" w:cs="Arial"/>
          <w:sz w:val="22"/>
          <w:szCs w:val="22"/>
          <w:lang w:val="nl-NL"/>
        </w:rPr>
        <w:t xml:space="preserve">) </w:t>
      </w:r>
      <w:r w:rsidR="00514AD2">
        <w:rPr>
          <w:rFonts w:ascii="Arial" w:hAnsi="Arial" w:cs="Arial"/>
          <w:sz w:val="22"/>
          <w:szCs w:val="22"/>
          <w:lang w:val="nl-NL"/>
        </w:rPr>
        <w:t xml:space="preserve">vandaag </w:t>
      </w:r>
      <w:r>
        <w:rPr>
          <w:rFonts w:ascii="Arial" w:hAnsi="Arial" w:cs="Arial"/>
          <w:sz w:val="22"/>
          <w:szCs w:val="22"/>
          <w:lang w:val="nl-NL"/>
        </w:rPr>
        <w:t xml:space="preserve">oriënterend te bespreken, om er in de vergadering van juli 2017 een besluit over te nemen. </w:t>
      </w:r>
    </w:p>
    <w:p w:rsidR="008459D4" w:rsidRDefault="008459D4" w:rsidP="008D4879">
      <w:pPr>
        <w:pStyle w:val="BodyBullet"/>
        <w:ind w:left="426" w:right="566"/>
        <w:rPr>
          <w:rFonts w:ascii="Arial" w:hAnsi="Arial" w:cs="Arial"/>
          <w:sz w:val="22"/>
          <w:szCs w:val="22"/>
          <w:lang w:val="nl-NL"/>
        </w:rPr>
      </w:pPr>
    </w:p>
    <w:p w:rsidR="00DD3BA5" w:rsidRDefault="008459D4" w:rsidP="008D4879">
      <w:pPr>
        <w:pStyle w:val="BodyBullet"/>
        <w:ind w:left="426" w:right="566"/>
        <w:rPr>
          <w:rFonts w:ascii="Arial" w:hAnsi="Arial" w:cs="Arial"/>
          <w:sz w:val="22"/>
          <w:szCs w:val="22"/>
          <w:lang w:val="nl-NL"/>
        </w:rPr>
      </w:pPr>
      <w:r>
        <w:rPr>
          <w:rFonts w:ascii="Arial" w:hAnsi="Arial" w:cs="Arial"/>
          <w:sz w:val="22"/>
          <w:szCs w:val="22"/>
          <w:lang w:val="nl-NL"/>
        </w:rPr>
        <w:t>Mw. Kuipers geeft een toelichting over de resultaten van het project Duurz</w:t>
      </w:r>
      <w:r w:rsidR="00DD3BA5">
        <w:rPr>
          <w:rFonts w:ascii="Arial" w:hAnsi="Arial" w:cs="Arial"/>
          <w:sz w:val="22"/>
          <w:szCs w:val="22"/>
          <w:lang w:val="nl-NL"/>
        </w:rPr>
        <w:t>aam toerisme en recreatie NPZK</w:t>
      </w:r>
      <w:r w:rsidR="00215D02">
        <w:rPr>
          <w:rFonts w:ascii="Arial" w:hAnsi="Arial" w:cs="Arial"/>
          <w:sz w:val="22"/>
          <w:szCs w:val="22"/>
          <w:lang w:val="nl-NL"/>
        </w:rPr>
        <w:t xml:space="preserve"> en de conceptvisie</w:t>
      </w:r>
      <w:r w:rsidR="00DD3BA5">
        <w:rPr>
          <w:rFonts w:ascii="Arial" w:hAnsi="Arial" w:cs="Arial"/>
          <w:sz w:val="22"/>
          <w:szCs w:val="22"/>
          <w:lang w:val="nl-NL"/>
        </w:rPr>
        <w:t xml:space="preserve"> (zie </w:t>
      </w:r>
      <w:r w:rsidR="00215D02">
        <w:rPr>
          <w:rFonts w:ascii="Arial" w:hAnsi="Arial" w:cs="Arial"/>
          <w:sz w:val="22"/>
          <w:szCs w:val="22"/>
          <w:lang w:val="nl-NL"/>
        </w:rPr>
        <w:t xml:space="preserve">ook </w:t>
      </w:r>
      <w:r w:rsidR="00DD3BA5">
        <w:rPr>
          <w:rFonts w:ascii="Arial" w:hAnsi="Arial" w:cs="Arial"/>
          <w:sz w:val="22"/>
          <w:szCs w:val="22"/>
          <w:lang w:val="nl-NL"/>
        </w:rPr>
        <w:t xml:space="preserve">bijlage </w:t>
      </w:r>
      <w:r w:rsidR="00DD3BA5" w:rsidRPr="00DD3BA5">
        <w:rPr>
          <w:rFonts w:ascii="Arial" w:hAnsi="Arial" w:cs="Arial"/>
          <w:i/>
          <w:sz w:val="22"/>
          <w:szCs w:val="22"/>
          <w:lang w:val="nl-NL"/>
        </w:rPr>
        <w:t>AGPT3.1 Concept visie Duurzaam toerisme</w:t>
      </w:r>
      <w:r w:rsidR="00DD3BA5">
        <w:rPr>
          <w:rFonts w:ascii="Arial" w:hAnsi="Arial" w:cs="Arial"/>
          <w:sz w:val="22"/>
          <w:szCs w:val="22"/>
          <w:lang w:val="nl-NL"/>
        </w:rPr>
        <w:t>).</w:t>
      </w:r>
      <w:r>
        <w:rPr>
          <w:rFonts w:ascii="Arial" w:hAnsi="Arial" w:cs="Arial"/>
          <w:sz w:val="22"/>
          <w:szCs w:val="22"/>
          <w:lang w:val="nl-NL"/>
        </w:rPr>
        <w:t xml:space="preserve"> </w:t>
      </w:r>
      <w:r w:rsidR="00215D02">
        <w:rPr>
          <w:rFonts w:ascii="Arial" w:hAnsi="Arial" w:cs="Arial"/>
          <w:sz w:val="22"/>
          <w:szCs w:val="22"/>
          <w:lang w:val="nl-NL"/>
        </w:rPr>
        <w:br/>
      </w:r>
    </w:p>
    <w:p w:rsidR="00DD3BA5" w:rsidRDefault="00DD3BA5" w:rsidP="008D4879">
      <w:pPr>
        <w:pStyle w:val="BodyBullet"/>
        <w:ind w:left="426" w:right="566"/>
        <w:rPr>
          <w:rFonts w:ascii="Arial" w:hAnsi="Arial" w:cs="Arial"/>
          <w:sz w:val="22"/>
          <w:szCs w:val="22"/>
          <w:lang w:val="nl-NL"/>
        </w:rPr>
      </w:pPr>
      <w:r>
        <w:rPr>
          <w:rFonts w:ascii="Arial" w:hAnsi="Arial" w:cs="Arial"/>
          <w:sz w:val="22"/>
          <w:szCs w:val="22"/>
          <w:lang w:val="nl-NL"/>
        </w:rPr>
        <w:t>Visie in het kort:</w:t>
      </w:r>
    </w:p>
    <w:p w:rsidR="00DD3BA5" w:rsidRPr="00DD3BA5" w:rsidRDefault="00DD3BA5" w:rsidP="00DD3BA5">
      <w:pPr>
        <w:pStyle w:val="BodyBullet"/>
        <w:ind w:left="426" w:right="566"/>
        <w:rPr>
          <w:rFonts w:ascii="Arial" w:hAnsi="Arial" w:cs="Arial"/>
          <w:sz w:val="22"/>
          <w:szCs w:val="22"/>
          <w:lang w:val="nl-NL"/>
        </w:rPr>
      </w:pPr>
      <w:r>
        <w:rPr>
          <w:rFonts w:ascii="Arial" w:hAnsi="Arial" w:cs="Arial"/>
          <w:sz w:val="22"/>
          <w:szCs w:val="22"/>
          <w:lang w:val="nl-NL"/>
        </w:rPr>
        <w:t xml:space="preserve">1. </w:t>
      </w:r>
      <w:r w:rsidRPr="00DD3BA5">
        <w:rPr>
          <w:rFonts w:ascii="Arial" w:hAnsi="Arial" w:cs="Arial"/>
          <w:sz w:val="22"/>
          <w:szCs w:val="22"/>
          <w:lang w:val="nl-NL"/>
        </w:rPr>
        <w:t>Park duurzaam ontwikkelen</w:t>
      </w:r>
    </w:p>
    <w:p w:rsidR="00DD3BA5" w:rsidRPr="00DD3BA5"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2. Toerisme naar draagkracht gebied</w:t>
      </w:r>
    </w:p>
    <w:p w:rsidR="00DD3BA5" w:rsidRPr="00DD3BA5"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3. Keuze voor kwaliteit en zonering</w:t>
      </w:r>
    </w:p>
    <w:p w:rsidR="00DD3BA5" w:rsidRPr="00DD3BA5"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4. Gedeelde identiteit en iconen</w:t>
      </w:r>
    </w:p>
    <w:p w:rsidR="00DD3BA5" w:rsidRPr="00DD3BA5"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5. Natuur in de harten van mensen</w:t>
      </w:r>
    </w:p>
    <w:p w:rsidR="00DD3BA5" w:rsidRPr="00DD3BA5"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6. Gastvrij en duurzaam met ondernemers</w:t>
      </w:r>
    </w:p>
    <w:p w:rsidR="00DD3BA5" w:rsidRPr="008D4879" w:rsidRDefault="00DD3BA5" w:rsidP="00DD3BA5">
      <w:pPr>
        <w:pStyle w:val="BodyBullet"/>
        <w:ind w:left="426" w:right="566"/>
        <w:rPr>
          <w:rFonts w:ascii="Arial" w:hAnsi="Arial" w:cs="Arial"/>
          <w:sz w:val="22"/>
          <w:szCs w:val="22"/>
          <w:lang w:val="nl-NL"/>
        </w:rPr>
      </w:pPr>
      <w:r w:rsidRPr="00DD3BA5">
        <w:rPr>
          <w:rFonts w:ascii="Arial" w:hAnsi="Arial" w:cs="Arial"/>
          <w:sz w:val="22"/>
          <w:szCs w:val="22"/>
          <w:lang w:val="nl-NL"/>
        </w:rPr>
        <w:t>7. Stimuleren duurzame bijdrage</w:t>
      </w:r>
    </w:p>
    <w:p w:rsidR="00964DEE" w:rsidRDefault="0058483C" w:rsidP="003F0082">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p>
    <w:p w:rsidR="00DD3BA5" w:rsidRDefault="00DD3BA5" w:rsidP="003F0082">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t>Mw. Van Wesemael doet de suggestie om in punt 1 ‘Nationaal Park’ te zetten i.p.v. ‘Park’.</w:t>
      </w:r>
    </w:p>
    <w:p w:rsidR="000D6E02" w:rsidRDefault="004834F6" w:rsidP="003F0082">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p>
    <w:p w:rsidR="004063C7" w:rsidRDefault="004063C7" w:rsidP="003F0082">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r w:rsidR="003E3A80">
        <w:rPr>
          <w:rFonts w:ascii="Arial" w:hAnsi="Arial" w:cs="Arial"/>
          <w:bCs/>
          <w:sz w:val="22"/>
          <w:szCs w:val="22"/>
          <w:lang w:val="nl-NL"/>
        </w:rPr>
        <w:t>Om 10:30 uur komt Mw. Schut de vergadering binnen.</w:t>
      </w:r>
    </w:p>
    <w:p w:rsidR="003E3A80" w:rsidRDefault="003E3A80" w:rsidP="003F0082">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p>
    <w:p w:rsidR="00514AD2" w:rsidRDefault="003E3A80" w:rsidP="003D31B0">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r w:rsidR="003D31B0">
        <w:rPr>
          <w:rFonts w:ascii="Arial" w:hAnsi="Arial" w:cs="Arial"/>
          <w:bCs/>
          <w:sz w:val="22"/>
          <w:szCs w:val="22"/>
          <w:lang w:val="nl-NL"/>
        </w:rPr>
        <w:t>Na de presentatie complimenteert mw. Emmens mw. Kuipers met het goe</w:t>
      </w:r>
      <w:r w:rsidR="00514AD2">
        <w:rPr>
          <w:rFonts w:ascii="Arial" w:hAnsi="Arial" w:cs="Arial"/>
          <w:bCs/>
          <w:sz w:val="22"/>
          <w:szCs w:val="22"/>
          <w:lang w:val="nl-NL"/>
        </w:rPr>
        <w:t xml:space="preserve">de werk dat zij heeft verricht, hier is iedereen het mee eens. </w:t>
      </w:r>
    </w:p>
    <w:p w:rsidR="003D31B0" w:rsidRDefault="00514AD2" w:rsidP="003D31B0">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r w:rsidR="003D31B0">
        <w:rPr>
          <w:rFonts w:ascii="Arial" w:hAnsi="Arial" w:cs="Arial"/>
          <w:bCs/>
          <w:sz w:val="22"/>
          <w:szCs w:val="22"/>
          <w:lang w:val="nl-NL"/>
        </w:rPr>
        <w:t xml:space="preserve">Op dit moment </w:t>
      </w:r>
      <w:r w:rsidR="003E3A80">
        <w:rPr>
          <w:rFonts w:ascii="Arial" w:hAnsi="Arial" w:cs="Arial"/>
          <w:bCs/>
          <w:sz w:val="22"/>
          <w:szCs w:val="22"/>
          <w:lang w:val="nl-NL"/>
        </w:rPr>
        <w:t>wordt wegens tijdg</w:t>
      </w:r>
      <w:r>
        <w:rPr>
          <w:rFonts w:ascii="Arial" w:hAnsi="Arial" w:cs="Arial"/>
          <w:bCs/>
          <w:sz w:val="22"/>
          <w:szCs w:val="22"/>
          <w:lang w:val="nl-NL"/>
        </w:rPr>
        <w:t xml:space="preserve">ebrek het onderwerp niet oriënterend </w:t>
      </w:r>
      <w:r w:rsidR="003E3A80">
        <w:rPr>
          <w:rFonts w:ascii="Arial" w:hAnsi="Arial" w:cs="Arial"/>
          <w:bCs/>
          <w:sz w:val="22"/>
          <w:szCs w:val="22"/>
          <w:lang w:val="nl-NL"/>
        </w:rPr>
        <w:t xml:space="preserve">besproken. De informatie </w:t>
      </w:r>
      <w:r w:rsidR="003D31B0">
        <w:rPr>
          <w:rFonts w:ascii="Arial" w:hAnsi="Arial" w:cs="Arial"/>
          <w:bCs/>
          <w:sz w:val="22"/>
          <w:szCs w:val="22"/>
          <w:lang w:val="nl-NL"/>
        </w:rPr>
        <w:t xml:space="preserve">wordt vanmiddag </w:t>
      </w:r>
      <w:r w:rsidR="003E3A80">
        <w:rPr>
          <w:rFonts w:ascii="Arial" w:hAnsi="Arial" w:cs="Arial"/>
          <w:bCs/>
          <w:sz w:val="22"/>
          <w:szCs w:val="22"/>
          <w:lang w:val="nl-NL"/>
        </w:rPr>
        <w:t xml:space="preserve">gebruikt voor de Koers bijeenkomst. </w:t>
      </w:r>
    </w:p>
    <w:p w:rsidR="003E3A80" w:rsidRPr="003D31B0" w:rsidRDefault="003D31B0" w:rsidP="003D31B0">
      <w:pPr>
        <w:pStyle w:val="BodyBullet"/>
        <w:tabs>
          <w:tab w:val="num" w:pos="426"/>
        </w:tabs>
        <w:ind w:left="426" w:right="566" w:hanging="426"/>
        <w:rPr>
          <w:rFonts w:ascii="Arial" w:hAnsi="Arial" w:cs="Arial"/>
          <w:bCs/>
          <w:sz w:val="22"/>
          <w:szCs w:val="22"/>
          <w:lang w:val="nl-NL"/>
        </w:rPr>
      </w:pPr>
      <w:r>
        <w:rPr>
          <w:rFonts w:ascii="Arial" w:hAnsi="Arial" w:cs="Arial"/>
          <w:bCs/>
          <w:sz w:val="22"/>
          <w:szCs w:val="22"/>
          <w:lang w:val="nl-NL"/>
        </w:rPr>
        <w:tab/>
      </w:r>
      <w:r w:rsidR="003E3A80">
        <w:rPr>
          <w:rFonts w:ascii="Arial" w:hAnsi="Arial" w:cs="Arial"/>
          <w:bCs/>
          <w:sz w:val="22"/>
          <w:szCs w:val="22"/>
          <w:lang w:val="nl-NL"/>
        </w:rPr>
        <w:t xml:space="preserve">Mw. Smeding plant een vergadering </w:t>
      </w:r>
      <w:r w:rsidR="00514AD2">
        <w:rPr>
          <w:rFonts w:ascii="Arial" w:hAnsi="Arial" w:cs="Arial"/>
          <w:bCs/>
          <w:sz w:val="22"/>
          <w:szCs w:val="22"/>
          <w:lang w:val="nl-NL"/>
        </w:rPr>
        <w:t>met</w:t>
      </w:r>
      <w:r w:rsidR="003E3A80">
        <w:rPr>
          <w:rFonts w:ascii="Arial" w:hAnsi="Arial" w:cs="Arial"/>
          <w:bCs/>
          <w:sz w:val="22"/>
          <w:szCs w:val="22"/>
          <w:lang w:val="nl-NL"/>
        </w:rPr>
        <w:t xml:space="preserve"> mw. Sikkema, mw. Schut, dhr. Kruijswijk, dhr. Pander, mw. Emmens en mw. Kuipers om het visiestuk verder af te ronden. </w:t>
      </w:r>
      <w:r w:rsidR="003E3A80">
        <w:rPr>
          <w:rFonts w:ascii="Arial" w:hAnsi="Arial" w:cs="Arial"/>
          <w:b/>
          <w:bCs/>
          <w:sz w:val="22"/>
          <w:szCs w:val="22"/>
          <w:lang w:val="nl-NL"/>
        </w:rPr>
        <w:t>(actie 1, mw. Smeding)</w:t>
      </w:r>
    </w:p>
    <w:p w:rsidR="00DD5755" w:rsidRDefault="00DD5755" w:rsidP="003F0082">
      <w:pPr>
        <w:pStyle w:val="BodyBullet"/>
        <w:tabs>
          <w:tab w:val="num" w:pos="426"/>
        </w:tabs>
        <w:ind w:left="426" w:right="566" w:hanging="426"/>
        <w:rPr>
          <w:rFonts w:ascii="Arial" w:hAnsi="Arial" w:cs="Arial"/>
          <w:bCs/>
          <w:sz w:val="22"/>
          <w:szCs w:val="22"/>
          <w:lang w:val="nl-NL"/>
        </w:rPr>
      </w:pPr>
    </w:p>
    <w:p w:rsidR="00DD5755" w:rsidRDefault="00DD5755" w:rsidP="003F0082">
      <w:pPr>
        <w:pStyle w:val="BodyBullet"/>
        <w:tabs>
          <w:tab w:val="num" w:pos="426"/>
        </w:tabs>
        <w:ind w:left="426" w:right="566" w:hanging="426"/>
        <w:rPr>
          <w:rFonts w:ascii="Arial" w:hAnsi="Arial" w:cs="Arial"/>
          <w:bCs/>
          <w:sz w:val="22"/>
          <w:szCs w:val="22"/>
          <w:lang w:val="nl-NL"/>
        </w:rPr>
      </w:pPr>
    </w:p>
    <w:p w:rsidR="00EA4C8C" w:rsidRDefault="00EA4C8C" w:rsidP="00A55442">
      <w:pPr>
        <w:pStyle w:val="BodyBullet"/>
        <w:numPr>
          <w:ilvl w:val="0"/>
          <w:numId w:val="45"/>
        </w:numPr>
        <w:ind w:left="426" w:right="566" w:hanging="426"/>
        <w:rPr>
          <w:rFonts w:ascii="Arial" w:hAnsi="Arial" w:cs="Arial"/>
          <w:b/>
          <w:sz w:val="22"/>
          <w:szCs w:val="22"/>
          <w:lang w:val="nl-NL"/>
        </w:rPr>
      </w:pPr>
      <w:r>
        <w:rPr>
          <w:rFonts w:ascii="Arial" w:hAnsi="Arial" w:cs="Arial"/>
          <w:b/>
          <w:sz w:val="22"/>
          <w:szCs w:val="22"/>
          <w:lang w:val="nl-NL"/>
        </w:rPr>
        <w:t>Verslagen</w:t>
      </w:r>
    </w:p>
    <w:p w:rsidR="00EE02A7" w:rsidRDefault="00EE02A7" w:rsidP="00EA4C8C">
      <w:pPr>
        <w:pStyle w:val="BodyBullet"/>
        <w:ind w:left="426" w:right="566"/>
        <w:rPr>
          <w:rFonts w:ascii="Arial" w:hAnsi="Arial" w:cs="Arial"/>
          <w:b/>
          <w:sz w:val="22"/>
          <w:szCs w:val="22"/>
          <w:lang w:val="nl-NL"/>
        </w:rPr>
      </w:pPr>
      <w:r w:rsidRPr="00EE02A7">
        <w:rPr>
          <w:rFonts w:ascii="Arial" w:hAnsi="Arial" w:cs="Arial"/>
          <w:b/>
          <w:sz w:val="22"/>
          <w:szCs w:val="22"/>
          <w:lang w:val="nl-NL"/>
        </w:rPr>
        <w:t xml:space="preserve">Conceptverslag Overlegorgaan </w:t>
      </w:r>
      <w:r w:rsidR="00E352B5">
        <w:rPr>
          <w:rFonts w:ascii="Arial" w:hAnsi="Arial" w:cs="Arial"/>
          <w:b/>
          <w:sz w:val="22"/>
          <w:szCs w:val="22"/>
          <w:lang w:val="nl-NL"/>
        </w:rPr>
        <w:t>9 december</w:t>
      </w:r>
      <w:r w:rsidR="00F67137">
        <w:rPr>
          <w:rFonts w:ascii="Arial" w:hAnsi="Arial" w:cs="Arial"/>
          <w:b/>
          <w:sz w:val="22"/>
          <w:szCs w:val="22"/>
          <w:lang w:val="nl-NL"/>
        </w:rPr>
        <w:t xml:space="preserve"> 2016</w:t>
      </w:r>
    </w:p>
    <w:p w:rsidR="00B215C8" w:rsidRDefault="00A55442"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9C0ADE">
        <w:rPr>
          <w:rFonts w:ascii="Arial" w:hAnsi="Arial" w:cs="Arial"/>
          <w:sz w:val="22"/>
          <w:szCs w:val="22"/>
          <w:lang w:val="nl-NL"/>
        </w:rPr>
        <w:t>Het verslag wordt besproken</w:t>
      </w:r>
      <w:r w:rsidR="00B215C8">
        <w:rPr>
          <w:rFonts w:ascii="Arial" w:hAnsi="Arial" w:cs="Arial"/>
          <w:sz w:val="22"/>
          <w:szCs w:val="22"/>
          <w:lang w:val="nl-NL"/>
        </w:rPr>
        <w:t xml:space="preserve">, daarbij worden de volgende </w:t>
      </w:r>
      <w:r w:rsidR="00036984">
        <w:rPr>
          <w:rFonts w:ascii="Arial" w:hAnsi="Arial" w:cs="Arial"/>
          <w:sz w:val="22"/>
          <w:szCs w:val="22"/>
          <w:lang w:val="nl-NL"/>
        </w:rPr>
        <w:t xml:space="preserve">opmerkingen </w:t>
      </w:r>
      <w:r w:rsidR="00B215C8">
        <w:rPr>
          <w:rFonts w:ascii="Arial" w:hAnsi="Arial" w:cs="Arial"/>
          <w:sz w:val="22"/>
          <w:szCs w:val="22"/>
          <w:lang w:val="nl-NL"/>
        </w:rPr>
        <w:t>gemaakt.</w:t>
      </w:r>
    </w:p>
    <w:p w:rsidR="00B215C8" w:rsidRDefault="00B215C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p>
    <w:p w:rsidR="00481C08" w:rsidRDefault="00481C0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Pr="00844463">
        <w:rPr>
          <w:rFonts w:ascii="Arial" w:hAnsi="Arial" w:cs="Arial"/>
          <w:sz w:val="22"/>
          <w:szCs w:val="22"/>
          <w:u w:val="single"/>
          <w:lang w:val="nl-NL"/>
        </w:rPr>
        <w:t>Algemeen:</w:t>
      </w:r>
      <w:r>
        <w:rPr>
          <w:rFonts w:ascii="Arial" w:hAnsi="Arial" w:cs="Arial"/>
          <w:sz w:val="22"/>
          <w:szCs w:val="22"/>
          <w:lang w:val="nl-NL"/>
        </w:rPr>
        <w:t xml:space="preserve"> ‘mw. Van Baerveldt’ moet zijn: ’‘mw. Baerveldt’.</w:t>
      </w:r>
    </w:p>
    <w:p w:rsidR="00B215C8" w:rsidRDefault="00481C0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B215C8" w:rsidRPr="00844463">
        <w:rPr>
          <w:rFonts w:ascii="Arial" w:hAnsi="Arial" w:cs="Arial"/>
          <w:sz w:val="22"/>
          <w:szCs w:val="22"/>
          <w:u w:val="single"/>
          <w:lang w:val="nl-NL"/>
        </w:rPr>
        <w:t>Pag. 3, pt. 3, kopje ‘Opmerkingen bij het Jaarplan’, 3</w:t>
      </w:r>
      <w:r w:rsidR="00B215C8" w:rsidRPr="00844463">
        <w:rPr>
          <w:rFonts w:ascii="Arial" w:hAnsi="Arial" w:cs="Arial"/>
          <w:sz w:val="22"/>
          <w:szCs w:val="22"/>
          <w:u w:val="single"/>
          <w:vertAlign w:val="superscript"/>
          <w:lang w:val="nl-NL"/>
        </w:rPr>
        <w:t>e</w:t>
      </w:r>
      <w:r w:rsidR="00B215C8" w:rsidRPr="00844463">
        <w:rPr>
          <w:rFonts w:ascii="Arial" w:hAnsi="Arial" w:cs="Arial"/>
          <w:sz w:val="22"/>
          <w:szCs w:val="22"/>
          <w:u w:val="single"/>
          <w:lang w:val="nl-NL"/>
        </w:rPr>
        <w:t xml:space="preserve"> alinea</w:t>
      </w:r>
      <w:r w:rsidR="00B215C8">
        <w:rPr>
          <w:rFonts w:ascii="Arial" w:hAnsi="Arial" w:cs="Arial"/>
          <w:sz w:val="22"/>
          <w:szCs w:val="22"/>
          <w:lang w:val="nl-NL"/>
        </w:rPr>
        <w:t xml:space="preserve">: de laatste zin wordt </w:t>
      </w:r>
      <w:r w:rsidR="000925CD">
        <w:rPr>
          <w:rFonts w:ascii="Arial" w:hAnsi="Arial" w:cs="Arial"/>
          <w:sz w:val="22"/>
          <w:szCs w:val="22"/>
          <w:lang w:val="nl-NL"/>
        </w:rPr>
        <w:t xml:space="preserve">vervangen door de volgende zin: </w:t>
      </w:r>
      <w:r w:rsidR="00B215C8" w:rsidRPr="00B215C8">
        <w:rPr>
          <w:rFonts w:ascii="Arial" w:hAnsi="Arial" w:cs="Arial"/>
          <w:sz w:val="22"/>
          <w:szCs w:val="22"/>
          <w:lang w:val="nl-NL"/>
        </w:rPr>
        <w:t xml:space="preserve">De gemeente Bloemendaal heeft </w:t>
      </w:r>
      <w:r w:rsidR="00B215C8">
        <w:rPr>
          <w:rFonts w:ascii="Arial" w:hAnsi="Arial" w:cs="Arial"/>
          <w:sz w:val="22"/>
          <w:szCs w:val="22"/>
          <w:lang w:val="nl-NL"/>
        </w:rPr>
        <w:t>zorgen</w:t>
      </w:r>
      <w:r w:rsidR="00B215C8" w:rsidRPr="00B215C8">
        <w:rPr>
          <w:rFonts w:ascii="Arial" w:hAnsi="Arial" w:cs="Arial"/>
          <w:sz w:val="22"/>
          <w:szCs w:val="22"/>
          <w:lang w:val="nl-NL"/>
        </w:rPr>
        <w:t xml:space="preserve"> </w:t>
      </w:r>
      <w:r w:rsidR="00B215C8">
        <w:rPr>
          <w:rFonts w:ascii="Arial" w:hAnsi="Arial" w:cs="Arial"/>
          <w:sz w:val="22"/>
          <w:szCs w:val="22"/>
          <w:lang w:val="nl-NL"/>
        </w:rPr>
        <w:t>over</w:t>
      </w:r>
      <w:r w:rsidR="00B215C8" w:rsidRPr="00B215C8">
        <w:rPr>
          <w:rFonts w:ascii="Arial" w:hAnsi="Arial" w:cs="Arial"/>
          <w:sz w:val="22"/>
          <w:szCs w:val="22"/>
          <w:lang w:val="nl-NL"/>
        </w:rPr>
        <w:t xml:space="preserve"> de</w:t>
      </w:r>
      <w:r w:rsidR="00B215C8">
        <w:rPr>
          <w:rFonts w:ascii="Arial" w:hAnsi="Arial" w:cs="Arial"/>
          <w:sz w:val="22"/>
          <w:szCs w:val="22"/>
          <w:lang w:val="nl-NL"/>
        </w:rPr>
        <w:t xml:space="preserve"> </w:t>
      </w:r>
      <w:r w:rsidR="00B215C8" w:rsidRPr="00B215C8">
        <w:rPr>
          <w:rFonts w:ascii="Arial" w:hAnsi="Arial" w:cs="Arial"/>
          <w:sz w:val="22"/>
          <w:szCs w:val="22"/>
          <w:lang w:val="nl-NL"/>
        </w:rPr>
        <w:t xml:space="preserve">wisent </w:t>
      </w:r>
      <w:r w:rsidR="00B215C8">
        <w:rPr>
          <w:rFonts w:ascii="Arial" w:hAnsi="Arial" w:cs="Arial"/>
          <w:sz w:val="22"/>
          <w:szCs w:val="22"/>
          <w:lang w:val="nl-NL"/>
        </w:rPr>
        <w:t>i.r.t.</w:t>
      </w:r>
      <w:r w:rsidR="00B215C8" w:rsidRPr="00B215C8">
        <w:rPr>
          <w:rFonts w:ascii="Arial" w:hAnsi="Arial" w:cs="Arial"/>
          <w:sz w:val="22"/>
          <w:szCs w:val="22"/>
          <w:lang w:val="nl-NL"/>
        </w:rPr>
        <w:t xml:space="preserve"> wandelp</w:t>
      </w:r>
      <w:r w:rsidR="00B215C8">
        <w:rPr>
          <w:rFonts w:ascii="Arial" w:hAnsi="Arial" w:cs="Arial"/>
          <w:sz w:val="22"/>
          <w:szCs w:val="22"/>
          <w:lang w:val="nl-NL"/>
        </w:rPr>
        <w:t>aden, en de onduidelijkheid over hoe het uiteindelijk met het beheer van de fauna gaat.</w:t>
      </w:r>
    </w:p>
    <w:p w:rsidR="00B215C8" w:rsidRDefault="00481C0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0925CD" w:rsidRPr="00844463">
        <w:rPr>
          <w:rFonts w:ascii="Arial" w:hAnsi="Arial" w:cs="Arial"/>
          <w:sz w:val="22"/>
          <w:szCs w:val="22"/>
          <w:u w:val="single"/>
          <w:lang w:val="nl-NL"/>
        </w:rPr>
        <w:t>Pag. 5, pt. 6, kopje ‘Circuit van Zandvoort’</w:t>
      </w:r>
      <w:r w:rsidR="00844463">
        <w:rPr>
          <w:rFonts w:ascii="Arial" w:hAnsi="Arial" w:cs="Arial"/>
          <w:sz w:val="22"/>
          <w:szCs w:val="22"/>
          <w:lang w:val="nl-NL"/>
        </w:rPr>
        <w:t>: d</w:t>
      </w:r>
      <w:r w:rsidR="000925CD">
        <w:rPr>
          <w:rFonts w:ascii="Arial" w:hAnsi="Arial" w:cs="Arial"/>
          <w:sz w:val="22"/>
          <w:szCs w:val="22"/>
          <w:lang w:val="nl-NL"/>
        </w:rPr>
        <w:t xml:space="preserve">e eerste zin wordt vervangen </w:t>
      </w:r>
      <w:r w:rsidR="00844463">
        <w:rPr>
          <w:rFonts w:ascii="Arial" w:hAnsi="Arial" w:cs="Arial"/>
          <w:sz w:val="22"/>
          <w:szCs w:val="22"/>
          <w:lang w:val="nl-NL"/>
        </w:rPr>
        <w:t>door de volgende zin.</w:t>
      </w:r>
      <w:r w:rsidR="000925CD">
        <w:rPr>
          <w:rFonts w:ascii="Arial" w:hAnsi="Arial" w:cs="Arial"/>
          <w:sz w:val="22"/>
          <w:szCs w:val="22"/>
          <w:lang w:val="nl-NL"/>
        </w:rPr>
        <w:t xml:space="preserve"> ‘</w:t>
      </w:r>
      <w:r>
        <w:rPr>
          <w:rFonts w:ascii="Arial" w:hAnsi="Arial" w:cs="Arial"/>
          <w:sz w:val="22"/>
          <w:szCs w:val="22"/>
          <w:lang w:val="nl-NL"/>
        </w:rPr>
        <w:t xml:space="preserve">Gemeente Bloemendaal heeft </w:t>
      </w:r>
      <w:r w:rsidR="00844463">
        <w:rPr>
          <w:rFonts w:ascii="Arial" w:hAnsi="Arial" w:cs="Arial"/>
          <w:sz w:val="22"/>
          <w:szCs w:val="22"/>
          <w:lang w:val="nl-NL"/>
        </w:rPr>
        <w:t>bij herhaling schriftelijk en mondeling</w:t>
      </w:r>
      <w:r>
        <w:rPr>
          <w:rFonts w:ascii="Arial" w:hAnsi="Arial" w:cs="Arial"/>
          <w:sz w:val="22"/>
          <w:szCs w:val="22"/>
          <w:lang w:val="nl-NL"/>
        </w:rPr>
        <w:t xml:space="preserve"> haar zorgen geuit </w:t>
      </w:r>
      <w:r w:rsidR="00844463">
        <w:rPr>
          <w:rFonts w:ascii="Arial" w:hAnsi="Arial" w:cs="Arial"/>
          <w:sz w:val="22"/>
          <w:szCs w:val="22"/>
          <w:lang w:val="nl-NL"/>
        </w:rPr>
        <w:t xml:space="preserve">bij </w:t>
      </w:r>
      <w:r>
        <w:rPr>
          <w:rFonts w:ascii="Arial" w:hAnsi="Arial" w:cs="Arial"/>
          <w:sz w:val="22"/>
          <w:szCs w:val="22"/>
          <w:lang w:val="nl-NL"/>
        </w:rPr>
        <w:t>gemeente Zandvoort</w:t>
      </w:r>
      <w:r w:rsidR="00844463">
        <w:rPr>
          <w:rFonts w:ascii="Arial" w:hAnsi="Arial" w:cs="Arial"/>
          <w:sz w:val="22"/>
          <w:szCs w:val="22"/>
          <w:lang w:val="nl-NL"/>
        </w:rPr>
        <w:t>,</w:t>
      </w:r>
      <w:r>
        <w:rPr>
          <w:rFonts w:ascii="Arial" w:hAnsi="Arial" w:cs="Arial"/>
          <w:sz w:val="22"/>
          <w:szCs w:val="22"/>
          <w:lang w:val="nl-NL"/>
        </w:rPr>
        <w:t xml:space="preserve"> </w:t>
      </w:r>
      <w:r w:rsidR="000925CD">
        <w:rPr>
          <w:rFonts w:ascii="Arial" w:hAnsi="Arial" w:cs="Arial"/>
          <w:sz w:val="22"/>
          <w:szCs w:val="22"/>
          <w:lang w:val="nl-NL"/>
        </w:rPr>
        <w:t xml:space="preserve">over </w:t>
      </w:r>
      <w:r w:rsidR="00160FF0">
        <w:rPr>
          <w:rFonts w:ascii="Arial" w:hAnsi="Arial" w:cs="Arial"/>
          <w:sz w:val="22"/>
          <w:szCs w:val="22"/>
          <w:lang w:val="nl-NL"/>
        </w:rPr>
        <w:t>hoe</w:t>
      </w:r>
      <w:r>
        <w:rPr>
          <w:rFonts w:ascii="Arial" w:hAnsi="Arial" w:cs="Arial"/>
          <w:sz w:val="22"/>
          <w:szCs w:val="22"/>
          <w:lang w:val="nl-NL"/>
        </w:rPr>
        <w:t xml:space="preserve"> </w:t>
      </w:r>
      <w:r w:rsidR="00844463">
        <w:rPr>
          <w:rFonts w:ascii="Arial" w:hAnsi="Arial" w:cs="Arial"/>
          <w:sz w:val="22"/>
          <w:szCs w:val="22"/>
          <w:lang w:val="nl-NL"/>
        </w:rPr>
        <w:t>na de toekomstige ontwikkeling</w:t>
      </w:r>
      <w:r w:rsidR="00B8289C">
        <w:rPr>
          <w:rFonts w:ascii="Arial" w:hAnsi="Arial" w:cs="Arial"/>
          <w:sz w:val="22"/>
          <w:szCs w:val="22"/>
          <w:lang w:val="nl-NL"/>
        </w:rPr>
        <w:t xml:space="preserve"> de regels </w:t>
      </w:r>
      <w:r w:rsidR="00844463">
        <w:rPr>
          <w:rFonts w:ascii="Arial" w:hAnsi="Arial" w:cs="Arial"/>
          <w:sz w:val="22"/>
          <w:szCs w:val="22"/>
          <w:lang w:val="nl-NL"/>
        </w:rPr>
        <w:t xml:space="preserve">kunnen </w:t>
      </w:r>
      <w:r w:rsidR="00B8289C">
        <w:rPr>
          <w:rFonts w:ascii="Arial" w:hAnsi="Arial" w:cs="Arial"/>
          <w:sz w:val="22"/>
          <w:szCs w:val="22"/>
          <w:lang w:val="nl-NL"/>
        </w:rPr>
        <w:t xml:space="preserve">worden </w:t>
      </w:r>
      <w:r w:rsidR="00844463">
        <w:rPr>
          <w:rFonts w:ascii="Arial" w:hAnsi="Arial" w:cs="Arial"/>
          <w:sz w:val="22"/>
          <w:szCs w:val="22"/>
          <w:lang w:val="nl-NL"/>
        </w:rPr>
        <w:t xml:space="preserve">blijven </w:t>
      </w:r>
      <w:r w:rsidR="00B8289C">
        <w:rPr>
          <w:rFonts w:ascii="Arial" w:hAnsi="Arial" w:cs="Arial"/>
          <w:sz w:val="22"/>
          <w:szCs w:val="22"/>
          <w:lang w:val="nl-NL"/>
        </w:rPr>
        <w:t>nageleefd</w:t>
      </w:r>
      <w:r>
        <w:rPr>
          <w:rFonts w:ascii="Arial" w:hAnsi="Arial" w:cs="Arial"/>
          <w:sz w:val="22"/>
          <w:szCs w:val="22"/>
          <w:lang w:val="nl-NL"/>
        </w:rPr>
        <w:t>.</w:t>
      </w:r>
      <w:r w:rsidR="000925CD">
        <w:rPr>
          <w:rFonts w:ascii="Arial" w:hAnsi="Arial" w:cs="Arial"/>
          <w:sz w:val="22"/>
          <w:szCs w:val="22"/>
          <w:lang w:val="nl-NL"/>
        </w:rPr>
        <w:t>’</w:t>
      </w:r>
    </w:p>
    <w:p w:rsidR="000925CD" w:rsidRDefault="000925CD" w:rsidP="003F0082">
      <w:pPr>
        <w:pStyle w:val="BodyBullet"/>
        <w:tabs>
          <w:tab w:val="num" w:pos="426"/>
        </w:tabs>
        <w:ind w:left="426" w:right="566" w:hanging="426"/>
        <w:rPr>
          <w:rFonts w:ascii="Arial" w:hAnsi="Arial" w:cs="Arial"/>
          <w:sz w:val="22"/>
          <w:szCs w:val="22"/>
          <w:lang w:val="nl-NL"/>
        </w:rPr>
      </w:pPr>
    </w:p>
    <w:p w:rsidR="009C0ADE" w:rsidRDefault="00B215C8"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t xml:space="preserve">Hierna wordt het verslag </w:t>
      </w:r>
      <w:r w:rsidR="00036984">
        <w:rPr>
          <w:rFonts w:ascii="Arial" w:hAnsi="Arial" w:cs="Arial"/>
          <w:sz w:val="22"/>
          <w:szCs w:val="22"/>
          <w:lang w:val="nl-NL"/>
        </w:rPr>
        <w:t>vastgesteld.</w:t>
      </w:r>
    </w:p>
    <w:p w:rsidR="009C0ADE" w:rsidRDefault="009C0ADE"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p>
    <w:p w:rsidR="00225B68" w:rsidRPr="00225B68" w:rsidRDefault="00225B68" w:rsidP="003F0082">
      <w:pPr>
        <w:pStyle w:val="BodyBullet"/>
        <w:tabs>
          <w:tab w:val="num" w:pos="426"/>
        </w:tabs>
        <w:ind w:left="426" w:right="566" w:hanging="426"/>
        <w:rPr>
          <w:rFonts w:ascii="Arial" w:hAnsi="Arial" w:cs="Arial"/>
          <w:sz w:val="22"/>
          <w:szCs w:val="22"/>
          <w:u w:val="single"/>
          <w:lang w:val="nl-NL"/>
        </w:rPr>
      </w:pPr>
      <w:r>
        <w:rPr>
          <w:rFonts w:ascii="Arial" w:hAnsi="Arial" w:cs="Arial"/>
          <w:sz w:val="22"/>
          <w:szCs w:val="22"/>
          <w:lang w:val="nl-NL"/>
        </w:rPr>
        <w:tab/>
      </w:r>
      <w:r>
        <w:rPr>
          <w:rFonts w:ascii="Arial" w:hAnsi="Arial" w:cs="Arial"/>
          <w:sz w:val="22"/>
          <w:szCs w:val="22"/>
          <w:u w:val="single"/>
          <w:lang w:val="nl-NL"/>
        </w:rPr>
        <w:t>Inhoudelijk:</w:t>
      </w:r>
    </w:p>
    <w:p w:rsidR="00316AA0" w:rsidRDefault="00E03444" w:rsidP="009C0ADE">
      <w:pPr>
        <w:pStyle w:val="BodyBullet"/>
        <w:tabs>
          <w:tab w:val="num" w:pos="426"/>
        </w:tabs>
        <w:ind w:left="426" w:right="566"/>
        <w:rPr>
          <w:rFonts w:ascii="Arial" w:hAnsi="Arial" w:cs="Arial"/>
          <w:color w:val="auto"/>
          <w:sz w:val="22"/>
          <w:szCs w:val="22"/>
          <w:lang w:val="nl-NL"/>
        </w:rPr>
      </w:pPr>
      <w:r>
        <w:rPr>
          <w:rFonts w:ascii="Arial" w:hAnsi="Arial" w:cs="Arial"/>
          <w:sz w:val="22"/>
          <w:szCs w:val="22"/>
          <w:lang w:val="nl-NL"/>
        </w:rPr>
        <w:t>Pag. 2,</w:t>
      </w:r>
      <w:r w:rsidR="005A4437">
        <w:rPr>
          <w:rFonts w:ascii="Arial" w:hAnsi="Arial" w:cs="Arial"/>
          <w:sz w:val="22"/>
          <w:szCs w:val="22"/>
          <w:lang w:val="nl-NL"/>
        </w:rPr>
        <w:t xml:space="preserve"> 5</w:t>
      </w:r>
      <w:r w:rsidR="005A4437" w:rsidRPr="005A4437">
        <w:rPr>
          <w:rFonts w:ascii="Arial" w:hAnsi="Arial" w:cs="Arial"/>
          <w:sz w:val="22"/>
          <w:szCs w:val="22"/>
          <w:vertAlign w:val="superscript"/>
          <w:lang w:val="nl-NL"/>
        </w:rPr>
        <w:t>e</w:t>
      </w:r>
      <w:r w:rsidR="005A4437">
        <w:rPr>
          <w:rFonts w:ascii="Arial" w:hAnsi="Arial" w:cs="Arial"/>
          <w:sz w:val="22"/>
          <w:szCs w:val="22"/>
          <w:lang w:val="nl-NL"/>
        </w:rPr>
        <w:t xml:space="preserve"> tekstblok, laatste zin: ‘</w:t>
      </w:r>
      <w:r w:rsidR="005A4437">
        <w:rPr>
          <w:rFonts w:ascii="Arial" w:hAnsi="Arial" w:cs="Arial"/>
          <w:color w:val="auto"/>
          <w:sz w:val="22"/>
          <w:szCs w:val="22"/>
          <w:lang w:val="nl-NL"/>
        </w:rPr>
        <w:t xml:space="preserve">De Staatssecretaris wil graag voor de verkiezingen van </w:t>
      </w:r>
    </w:p>
    <w:p w:rsidR="00946135" w:rsidRDefault="005A4437" w:rsidP="009C0ADE">
      <w:pPr>
        <w:pStyle w:val="BodyBullet"/>
        <w:tabs>
          <w:tab w:val="num" w:pos="426"/>
        </w:tabs>
        <w:ind w:left="426" w:right="566"/>
        <w:rPr>
          <w:rFonts w:ascii="Arial" w:hAnsi="Arial" w:cs="Arial"/>
          <w:sz w:val="22"/>
          <w:szCs w:val="22"/>
          <w:lang w:val="nl-NL"/>
        </w:rPr>
      </w:pPr>
      <w:r>
        <w:rPr>
          <w:rFonts w:ascii="Arial" w:hAnsi="Arial" w:cs="Arial"/>
          <w:color w:val="auto"/>
          <w:sz w:val="22"/>
          <w:szCs w:val="22"/>
          <w:lang w:val="nl-NL"/>
        </w:rPr>
        <w:t>15 maart 2017 de basis van het nieuwe beleid geborgd hebben’. Mw. Sikkema vraagt of mw. Emmens weet of dit gelukt is. Er wordt een petitie gestuurd naar de onderhandelaars. Het programma zelf is vastgelegd tot 2018. Een deel van het werk is ondergebracht bij Staatsbosbeheer. Er wordt landelijk aandacht gevraagd voor het feit dat er schone natuur nodig is voor drinkwaterwinning, ook om een reservebron te hebben wanneer er verontreiniging is in het gewone drinkwater die technisch niet te verwijderen is.</w:t>
      </w:r>
      <w:r w:rsidR="001D32DC">
        <w:rPr>
          <w:rFonts w:ascii="Arial" w:hAnsi="Arial" w:cs="Arial"/>
          <w:color w:val="auto"/>
          <w:sz w:val="22"/>
          <w:szCs w:val="22"/>
          <w:lang w:val="nl-NL"/>
        </w:rPr>
        <w:t xml:space="preserve"> Dit zal toch ook economisch geborgd moeten blijven.</w:t>
      </w:r>
    </w:p>
    <w:p w:rsidR="00E03444" w:rsidRDefault="00E03444" w:rsidP="009C0ADE">
      <w:pPr>
        <w:pStyle w:val="BodyBullet"/>
        <w:tabs>
          <w:tab w:val="num" w:pos="426"/>
        </w:tabs>
        <w:ind w:left="426" w:right="566"/>
        <w:rPr>
          <w:rFonts w:ascii="Arial" w:hAnsi="Arial" w:cs="Arial"/>
          <w:sz w:val="22"/>
          <w:szCs w:val="22"/>
          <w:lang w:val="nl-NL"/>
        </w:rPr>
      </w:pPr>
    </w:p>
    <w:p w:rsidR="00EE02A7" w:rsidRDefault="00EB5296" w:rsidP="003F0082">
      <w:pPr>
        <w:pStyle w:val="BodyBullet"/>
        <w:tabs>
          <w:tab w:val="num" w:pos="426"/>
        </w:tabs>
        <w:ind w:left="426" w:right="566" w:hanging="426"/>
        <w:rPr>
          <w:rFonts w:ascii="Arial" w:hAnsi="Arial" w:cs="Arial"/>
          <w:b/>
          <w:sz w:val="22"/>
          <w:szCs w:val="22"/>
          <w:lang w:val="nl-NL"/>
        </w:rPr>
      </w:pPr>
      <w:r>
        <w:rPr>
          <w:rFonts w:ascii="Arial" w:hAnsi="Arial" w:cs="Arial"/>
          <w:b/>
          <w:sz w:val="22"/>
          <w:szCs w:val="22"/>
          <w:lang w:val="nl-NL"/>
        </w:rPr>
        <w:lastRenderedPageBreak/>
        <w:tab/>
      </w:r>
      <w:r w:rsidR="00EE02A7" w:rsidRPr="00EE02A7">
        <w:rPr>
          <w:rFonts w:ascii="Arial" w:hAnsi="Arial" w:cs="Arial"/>
          <w:b/>
          <w:sz w:val="22"/>
          <w:szCs w:val="22"/>
          <w:lang w:val="nl-NL"/>
        </w:rPr>
        <w:t xml:space="preserve">Conceptverslag Adviescommissie </w:t>
      </w:r>
      <w:r w:rsidR="00E352B5">
        <w:rPr>
          <w:rFonts w:ascii="Arial" w:hAnsi="Arial" w:cs="Arial"/>
          <w:b/>
          <w:sz w:val="22"/>
          <w:szCs w:val="22"/>
          <w:lang w:val="nl-NL"/>
        </w:rPr>
        <w:t>15 februari</w:t>
      </w:r>
      <w:r w:rsidR="008731E8">
        <w:rPr>
          <w:rFonts w:ascii="Arial" w:hAnsi="Arial" w:cs="Arial"/>
          <w:b/>
          <w:sz w:val="22"/>
          <w:szCs w:val="22"/>
          <w:lang w:val="nl-NL"/>
        </w:rPr>
        <w:t xml:space="preserve"> 2016</w:t>
      </w:r>
    </w:p>
    <w:p w:rsidR="00FC0707" w:rsidRDefault="00EB5296" w:rsidP="003F0082">
      <w:pPr>
        <w:pStyle w:val="BodyBullet"/>
        <w:tabs>
          <w:tab w:val="num" w:pos="426"/>
        </w:tabs>
        <w:ind w:left="426" w:right="566" w:hanging="426"/>
        <w:rPr>
          <w:rFonts w:ascii="Arial" w:hAnsi="Arial" w:cs="Arial"/>
          <w:sz w:val="22"/>
          <w:szCs w:val="22"/>
          <w:lang w:val="nl-NL"/>
        </w:rPr>
      </w:pPr>
      <w:r>
        <w:rPr>
          <w:rFonts w:ascii="Arial" w:hAnsi="Arial" w:cs="Arial"/>
          <w:sz w:val="22"/>
          <w:szCs w:val="22"/>
          <w:lang w:val="nl-NL"/>
        </w:rPr>
        <w:tab/>
      </w:r>
      <w:r w:rsidR="00257FAD">
        <w:rPr>
          <w:rFonts w:ascii="Arial" w:hAnsi="Arial" w:cs="Arial"/>
          <w:sz w:val="22"/>
          <w:szCs w:val="22"/>
          <w:lang w:val="nl-NL"/>
        </w:rPr>
        <w:t xml:space="preserve">Het OO </w:t>
      </w:r>
      <w:r w:rsidR="00924163">
        <w:rPr>
          <w:rFonts w:ascii="Arial" w:hAnsi="Arial" w:cs="Arial"/>
          <w:sz w:val="22"/>
          <w:szCs w:val="22"/>
          <w:lang w:val="nl-NL"/>
        </w:rPr>
        <w:t>heeft kennis genomen</w:t>
      </w:r>
      <w:r w:rsidR="00257FAD">
        <w:rPr>
          <w:rFonts w:ascii="Arial" w:hAnsi="Arial" w:cs="Arial"/>
          <w:sz w:val="22"/>
          <w:szCs w:val="22"/>
          <w:lang w:val="nl-NL"/>
        </w:rPr>
        <w:t xml:space="preserve"> van dit verslag.</w:t>
      </w:r>
    </w:p>
    <w:p w:rsidR="00FD613C" w:rsidRDefault="00FD613C" w:rsidP="003F0082">
      <w:pPr>
        <w:pStyle w:val="BodyBullet"/>
        <w:tabs>
          <w:tab w:val="num" w:pos="426"/>
        </w:tabs>
        <w:ind w:left="426" w:right="566" w:hanging="426"/>
        <w:rPr>
          <w:rFonts w:ascii="Arial" w:hAnsi="Arial" w:cs="Arial"/>
          <w:sz w:val="22"/>
          <w:szCs w:val="22"/>
          <w:lang w:val="nl-NL"/>
        </w:rPr>
      </w:pPr>
    </w:p>
    <w:p w:rsidR="00EA4C8C" w:rsidRDefault="00EA4C8C" w:rsidP="003F0082">
      <w:pPr>
        <w:pStyle w:val="BodyBullet"/>
        <w:tabs>
          <w:tab w:val="num" w:pos="426"/>
        </w:tabs>
        <w:ind w:left="426" w:right="566" w:hanging="426"/>
        <w:rPr>
          <w:rFonts w:ascii="Arial" w:hAnsi="Arial" w:cs="Arial"/>
          <w:sz w:val="22"/>
          <w:szCs w:val="22"/>
          <w:lang w:val="nl-NL"/>
        </w:rPr>
      </w:pPr>
    </w:p>
    <w:p w:rsidR="004F66AA" w:rsidRPr="004F66AA" w:rsidRDefault="004F66AA" w:rsidP="00EB5296">
      <w:pPr>
        <w:pStyle w:val="BodyBullet"/>
        <w:numPr>
          <w:ilvl w:val="0"/>
          <w:numId w:val="45"/>
        </w:numPr>
        <w:ind w:left="426" w:right="566" w:hanging="426"/>
        <w:rPr>
          <w:rFonts w:ascii="Arial" w:hAnsi="Arial" w:cs="Arial"/>
          <w:b/>
          <w:sz w:val="22"/>
          <w:szCs w:val="22"/>
          <w:lang w:val="nl-NL"/>
        </w:rPr>
      </w:pPr>
      <w:r w:rsidRPr="004F66AA">
        <w:rPr>
          <w:rFonts w:ascii="Arial" w:hAnsi="Arial" w:cs="Arial"/>
          <w:b/>
          <w:sz w:val="22"/>
          <w:szCs w:val="22"/>
          <w:lang w:val="nl-NL"/>
        </w:rPr>
        <w:t>Rondvraag en sluiting</w:t>
      </w:r>
    </w:p>
    <w:p w:rsidR="00F8268B" w:rsidRDefault="00924163" w:rsidP="00F67137">
      <w:pPr>
        <w:pStyle w:val="BodyBullet"/>
        <w:ind w:left="426" w:right="566"/>
        <w:rPr>
          <w:rFonts w:ascii="Arial" w:hAnsi="Arial" w:cs="Arial"/>
          <w:sz w:val="22"/>
          <w:szCs w:val="22"/>
          <w:lang w:val="nl-NL"/>
        </w:rPr>
      </w:pPr>
      <w:r>
        <w:rPr>
          <w:rFonts w:ascii="Arial" w:hAnsi="Arial" w:cs="Arial"/>
          <w:sz w:val="22"/>
          <w:szCs w:val="22"/>
          <w:lang w:val="nl-NL"/>
        </w:rPr>
        <w:t xml:space="preserve">Dhr. Toonen heeft op de website </w:t>
      </w:r>
      <w:r w:rsidR="00316AA0">
        <w:rPr>
          <w:rFonts w:ascii="Arial" w:hAnsi="Arial" w:cs="Arial"/>
          <w:sz w:val="22"/>
          <w:szCs w:val="22"/>
          <w:lang w:val="nl-NL"/>
        </w:rPr>
        <w:t xml:space="preserve">gekeken en vond daar </w:t>
      </w:r>
      <w:r>
        <w:rPr>
          <w:rFonts w:ascii="Arial" w:hAnsi="Arial" w:cs="Arial"/>
          <w:sz w:val="22"/>
          <w:szCs w:val="22"/>
          <w:lang w:val="nl-NL"/>
        </w:rPr>
        <w:t>Jaarrekening en Jaarverslag</w:t>
      </w:r>
      <w:r w:rsidR="00316AA0">
        <w:rPr>
          <w:rFonts w:ascii="Arial" w:hAnsi="Arial" w:cs="Arial"/>
          <w:sz w:val="22"/>
          <w:szCs w:val="22"/>
          <w:lang w:val="nl-NL"/>
        </w:rPr>
        <w:t xml:space="preserve"> maar</w:t>
      </w:r>
      <w:r>
        <w:rPr>
          <w:rFonts w:ascii="Arial" w:hAnsi="Arial" w:cs="Arial"/>
          <w:sz w:val="22"/>
          <w:szCs w:val="22"/>
          <w:lang w:val="nl-NL"/>
        </w:rPr>
        <w:t xml:space="preserve"> geen begroting. Gemeente Zandvoort draagt jaarlijks €10.000</w:t>
      </w:r>
      <w:r w:rsidR="00A35688">
        <w:rPr>
          <w:rFonts w:ascii="Arial" w:hAnsi="Arial" w:cs="Arial"/>
          <w:sz w:val="22"/>
          <w:szCs w:val="22"/>
          <w:lang w:val="nl-NL"/>
        </w:rPr>
        <w:t>, -</w:t>
      </w:r>
      <w:r>
        <w:rPr>
          <w:rFonts w:ascii="Arial" w:hAnsi="Arial" w:cs="Arial"/>
          <w:sz w:val="22"/>
          <w:szCs w:val="22"/>
          <w:lang w:val="nl-NL"/>
        </w:rPr>
        <w:t xml:space="preserve"> bij aan het NPZK maar dat heeft hij niet terug kunnen vinden. Mw. Smeding gaat het na en zal dhr. Toonen informeren. (</w:t>
      </w:r>
      <w:r w:rsidRPr="00924163">
        <w:rPr>
          <w:rFonts w:ascii="Arial" w:hAnsi="Arial" w:cs="Arial"/>
          <w:b/>
          <w:sz w:val="22"/>
          <w:szCs w:val="22"/>
          <w:lang w:val="nl-NL"/>
        </w:rPr>
        <w:t>Actie 2,</w:t>
      </w:r>
      <w:r>
        <w:rPr>
          <w:rFonts w:ascii="Arial" w:hAnsi="Arial" w:cs="Arial"/>
          <w:b/>
          <w:sz w:val="22"/>
          <w:szCs w:val="22"/>
          <w:lang w:val="nl-NL"/>
        </w:rPr>
        <w:t xml:space="preserve"> </w:t>
      </w:r>
      <w:r w:rsidRPr="00924163">
        <w:rPr>
          <w:rFonts w:ascii="Arial" w:hAnsi="Arial" w:cs="Arial"/>
          <w:b/>
          <w:sz w:val="22"/>
          <w:szCs w:val="22"/>
          <w:lang w:val="nl-NL"/>
        </w:rPr>
        <w:t>mw. Smeding</w:t>
      </w:r>
      <w:r>
        <w:rPr>
          <w:rFonts w:ascii="Arial" w:hAnsi="Arial" w:cs="Arial"/>
          <w:sz w:val="22"/>
          <w:szCs w:val="22"/>
          <w:lang w:val="nl-NL"/>
        </w:rPr>
        <w:t>).</w:t>
      </w:r>
    </w:p>
    <w:p w:rsidR="00DC1106" w:rsidRDefault="00DC1106" w:rsidP="00F67137">
      <w:pPr>
        <w:pStyle w:val="BodyBullet"/>
        <w:ind w:left="426" w:right="566"/>
        <w:rPr>
          <w:rFonts w:ascii="Arial" w:hAnsi="Arial" w:cs="Arial"/>
          <w:sz w:val="22"/>
          <w:szCs w:val="22"/>
          <w:lang w:val="nl-NL"/>
        </w:rPr>
      </w:pPr>
    </w:p>
    <w:p w:rsidR="00612855" w:rsidRDefault="00F67137" w:rsidP="00F67137">
      <w:pPr>
        <w:pStyle w:val="BodyBullet"/>
        <w:ind w:left="426" w:right="566"/>
        <w:rPr>
          <w:rFonts w:ascii="Arial" w:hAnsi="Arial" w:cs="Arial"/>
          <w:sz w:val="22"/>
          <w:szCs w:val="22"/>
          <w:lang w:val="nl-NL"/>
        </w:rPr>
      </w:pPr>
      <w:r>
        <w:rPr>
          <w:rFonts w:ascii="Arial" w:hAnsi="Arial" w:cs="Arial"/>
          <w:sz w:val="22"/>
          <w:szCs w:val="22"/>
          <w:lang w:val="nl-NL"/>
        </w:rPr>
        <w:t>De voorzitter bedankt de aanwezigen voor hun komst en inbreng</w:t>
      </w:r>
      <w:r w:rsidR="00F8268B">
        <w:rPr>
          <w:rFonts w:ascii="Arial" w:hAnsi="Arial" w:cs="Arial"/>
          <w:sz w:val="22"/>
          <w:szCs w:val="22"/>
          <w:lang w:val="nl-NL"/>
        </w:rPr>
        <w:t>.</w:t>
      </w:r>
      <w:r w:rsidR="000978DE">
        <w:rPr>
          <w:rFonts w:ascii="Arial" w:hAnsi="Arial" w:cs="Arial"/>
          <w:sz w:val="22"/>
          <w:szCs w:val="22"/>
          <w:lang w:val="nl-NL"/>
        </w:rPr>
        <w:t xml:space="preserve"> Na een korte pauze zal de dag worden voortgezet met de Koers bijeenkomst.</w:t>
      </w:r>
      <w:r w:rsidR="00F8268B">
        <w:rPr>
          <w:rFonts w:ascii="Arial" w:hAnsi="Arial" w:cs="Arial"/>
          <w:sz w:val="22"/>
          <w:szCs w:val="22"/>
          <w:lang w:val="nl-NL"/>
        </w:rPr>
        <w:t xml:space="preserve"> </w:t>
      </w:r>
      <w:r w:rsidR="000978DE">
        <w:rPr>
          <w:rFonts w:ascii="Arial" w:hAnsi="Arial" w:cs="Arial"/>
          <w:sz w:val="22"/>
          <w:szCs w:val="22"/>
          <w:lang w:val="nl-NL"/>
        </w:rPr>
        <w:t>Z</w:t>
      </w:r>
      <w:r w:rsidR="00F8268B">
        <w:rPr>
          <w:rFonts w:ascii="Arial" w:hAnsi="Arial" w:cs="Arial"/>
          <w:sz w:val="22"/>
          <w:szCs w:val="22"/>
          <w:lang w:val="nl-NL"/>
        </w:rPr>
        <w:t xml:space="preserve">ij </w:t>
      </w:r>
      <w:r w:rsidR="000978DE">
        <w:rPr>
          <w:rFonts w:ascii="Arial" w:hAnsi="Arial" w:cs="Arial"/>
          <w:sz w:val="22"/>
          <w:szCs w:val="22"/>
          <w:lang w:val="nl-NL"/>
        </w:rPr>
        <w:t xml:space="preserve">sluit </w:t>
      </w:r>
      <w:r w:rsidR="00F8268B">
        <w:rPr>
          <w:rFonts w:ascii="Arial" w:hAnsi="Arial" w:cs="Arial"/>
          <w:sz w:val="22"/>
          <w:szCs w:val="22"/>
          <w:lang w:val="nl-NL"/>
        </w:rPr>
        <w:t>de vergadering</w:t>
      </w:r>
      <w:r w:rsidR="000978DE">
        <w:rPr>
          <w:rFonts w:ascii="Arial" w:hAnsi="Arial" w:cs="Arial"/>
          <w:sz w:val="22"/>
          <w:szCs w:val="22"/>
          <w:lang w:val="nl-NL"/>
        </w:rPr>
        <w:t xml:space="preserve"> om 11:00 uur</w:t>
      </w:r>
      <w:r w:rsidR="00F8268B">
        <w:rPr>
          <w:rFonts w:ascii="Arial" w:hAnsi="Arial" w:cs="Arial"/>
          <w:sz w:val="22"/>
          <w:szCs w:val="22"/>
          <w:lang w:val="nl-NL"/>
        </w:rPr>
        <w:t>.</w:t>
      </w:r>
    </w:p>
    <w:p w:rsidR="00F67137" w:rsidRDefault="00F67137" w:rsidP="00FB5F3A">
      <w:pPr>
        <w:pStyle w:val="BodyBullet"/>
        <w:ind w:left="426" w:right="566"/>
        <w:rPr>
          <w:rFonts w:ascii="Arial" w:hAnsi="Arial" w:cs="Arial"/>
          <w:sz w:val="22"/>
          <w:szCs w:val="22"/>
          <w:lang w:val="nl-NL"/>
        </w:rPr>
      </w:pPr>
    </w:p>
    <w:sectPr w:rsidR="00F67137" w:rsidSect="00BD4E0B">
      <w:headerReference w:type="default" r:id="rId10"/>
      <w:pgSz w:w="11906" w:h="16838"/>
      <w:pgMar w:top="1134" w:right="340" w:bottom="567"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C3" w:rsidRDefault="00585FC3">
      <w:r>
        <w:separator/>
      </w:r>
    </w:p>
  </w:endnote>
  <w:endnote w:type="continuationSeparator" w:id="0">
    <w:p w:rsidR="00585FC3" w:rsidRDefault="0058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SansOT-Bold">
    <w:altName w:val="Cooper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C3" w:rsidRDefault="00585FC3">
      <w:r>
        <w:separator/>
      </w:r>
    </w:p>
  </w:footnote>
  <w:footnote w:type="continuationSeparator" w:id="0">
    <w:p w:rsidR="00585FC3" w:rsidRDefault="0058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EC" w:rsidRDefault="006E18EC" w:rsidP="001C626E">
    <w:pPr>
      <w:pStyle w:val="Koptekst"/>
      <w:tabs>
        <w:tab w:val="clear" w:pos="4536"/>
        <w:tab w:val="clear" w:pos="9072"/>
        <w:tab w:val="left" w:pos="2410"/>
        <w:tab w:val="right" w:pos="9356"/>
        <w:tab w:val="right" w:pos="10432"/>
      </w:tabs>
      <w:rPr>
        <w:rFonts w:ascii="Lucida Sans" w:hAnsi="Lucida Sans"/>
        <w:sz w:val="22"/>
        <w:szCs w:val="22"/>
      </w:rPr>
    </w:pPr>
    <w:r w:rsidRPr="006E18EC">
      <w:rPr>
        <w:rFonts w:ascii="Lucida Sans" w:hAnsi="Lucida Sans"/>
        <w:sz w:val="18"/>
        <w:szCs w:val="18"/>
      </w:rPr>
      <w:t xml:space="preserve">Conceptverslag Overlegorgaan NPZK </w:t>
    </w:r>
    <w:r>
      <w:rPr>
        <w:rFonts w:ascii="Lucida Sans" w:hAnsi="Lucida Sans"/>
        <w:sz w:val="18"/>
        <w:szCs w:val="18"/>
      </w:rPr>
      <w:t xml:space="preserve">d.d. </w:t>
    </w:r>
    <w:r w:rsidR="00AA08E3">
      <w:rPr>
        <w:rFonts w:ascii="Lucida Sans" w:hAnsi="Lucida Sans"/>
        <w:sz w:val="18"/>
        <w:szCs w:val="18"/>
      </w:rPr>
      <w:t>17-03-2017</w:t>
    </w:r>
    <w:r>
      <w:rPr>
        <w:rFonts w:ascii="Lucida Sans" w:hAnsi="Lucida Sans"/>
        <w:sz w:val="18"/>
        <w:szCs w:val="18"/>
      </w:rPr>
      <w:tab/>
    </w:r>
    <w:r w:rsidRPr="006E18EC">
      <w:rPr>
        <w:rFonts w:ascii="Lucida Sans" w:hAnsi="Lucida Sans"/>
        <w:sz w:val="22"/>
        <w:szCs w:val="22"/>
      </w:rPr>
      <w:fldChar w:fldCharType="begin"/>
    </w:r>
    <w:r w:rsidRPr="006E18EC">
      <w:rPr>
        <w:rFonts w:ascii="Lucida Sans" w:hAnsi="Lucida Sans"/>
        <w:sz w:val="22"/>
        <w:szCs w:val="22"/>
      </w:rPr>
      <w:instrText>PAGE   \* MERGEFORMAT</w:instrText>
    </w:r>
    <w:r w:rsidRPr="006E18EC">
      <w:rPr>
        <w:rFonts w:ascii="Lucida Sans" w:hAnsi="Lucida Sans"/>
        <w:sz w:val="22"/>
        <w:szCs w:val="22"/>
      </w:rPr>
      <w:fldChar w:fldCharType="separate"/>
    </w:r>
    <w:r w:rsidR="00C03DB6">
      <w:rPr>
        <w:rFonts w:ascii="Lucida Sans" w:hAnsi="Lucida Sans"/>
        <w:noProof/>
        <w:sz w:val="22"/>
        <w:szCs w:val="22"/>
      </w:rPr>
      <w:t>1</w:t>
    </w:r>
    <w:r w:rsidRPr="006E18EC">
      <w:rPr>
        <w:rFonts w:ascii="Lucida Sans" w:hAnsi="Lucida Sans"/>
        <w:sz w:val="22"/>
        <w:szCs w:val="22"/>
      </w:rPr>
      <w:fldChar w:fldCharType="end"/>
    </w:r>
  </w:p>
  <w:p w:rsidR="001C6E3B" w:rsidRDefault="001C6E3B" w:rsidP="001C6E3B">
    <w:pPr>
      <w:pStyle w:val="Koptekst"/>
      <w:tabs>
        <w:tab w:val="clear" w:pos="4536"/>
        <w:tab w:val="clear" w:pos="9072"/>
        <w:tab w:val="center" w:pos="5216"/>
        <w:tab w:val="right" w:pos="10432"/>
      </w:tabs>
      <w:rPr>
        <w:rFonts w:ascii="Lucida Sans" w:hAnsi="Lucida Sans"/>
        <w:sz w:val="22"/>
        <w:szCs w:val="22"/>
      </w:rPr>
    </w:pPr>
  </w:p>
  <w:p w:rsidR="001C6E3B" w:rsidRDefault="001C6E3B" w:rsidP="001C6E3B">
    <w:pPr>
      <w:pStyle w:val="Koptekst"/>
      <w:tabs>
        <w:tab w:val="clear" w:pos="4536"/>
        <w:tab w:val="clear" w:pos="9072"/>
        <w:tab w:val="center" w:pos="5216"/>
        <w:tab w:val="right" w:pos="10432"/>
      </w:tabs>
      <w:rPr>
        <w:rFonts w:ascii="Lucida Sans" w:hAnsi="Lucida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Genummerd"/>
      <w:lvlText w:val="%1."/>
      <w:lvlJc w:val="left"/>
      <w:pPr>
        <w:tabs>
          <w:tab w:val="num" w:pos="360"/>
        </w:tabs>
        <w:ind w:left="360"/>
      </w:pPr>
      <w:rPr>
        <w:rFonts w:cs="Times New Roman" w:hint="default"/>
        <w:b/>
        <w:position w:val="0"/>
      </w:rPr>
    </w:lvl>
    <w:lvl w:ilvl="1">
      <w:start w:val="1"/>
      <w:numFmt w:val="decimal"/>
      <w:lvlText w:val="%2."/>
      <w:lvlJc w:val="left"/>
      <w:pPr>
        <w:tabs>
          <w:tab w:val="num" w:pos="360"/>
        </w:tabs>
        <w:ind w:left="360" w:firstLine="360"/>
      </w:pPr>
      <w:rPr>
        <w:rFonts w:cs="Times New Roman" w:hint="default"/>
        <w:b/>
        <w:position w:val="0"/>
      </w:rPr>
    </w:lvl>
    <w:lvl w:ilvl="2">
      <w:start w:val="1"/>
      <w:numFmt w:val="decimal"/>
      <w:lvlText w:val="%3."/>
      <w:lvlJc w:val="left"/>
      <w:pPr>
        <w:tabs>
          <w:tab w:val="num" w:pos="360"/>
        </w:tabs>
        <w:ind w:left="360" w:firstLine="720"/>
      </w:pPr>
      <w:rPr>
        <w:rFonts w:cs="Times New Roman" w:hint="default"/>
        <w:b/>
        <w:position w:val="0"/>
      </w:rPr>
    </w:lvl>
    <w:lvl w:ilvl="3">
      <w:start w:val="1"/>
      <w:numFmt w:val="decimal"/>
      <w:lvlText w:val="%4."/>
      <w:lvlJc w:val="left"/>
      <w:pPr>
        <w:tabs>
          <w:tab w:val="num" w:pos="360"/>
        </w:tabs>
        <w:ind w:left="360" w:firstLine="1080"/>
      </w:pPr>
      <w:rPr>
        <w:rFonts w:cs="Times New Roman" w:hint="default"/>
        <w:b/>
        <w:position w:val="0"/>
      </w:rPr>
    </w:lvl>
    <w:lvl w:ilvl="4">
      <w:start w:val="1"/>
      <w:numFmt w:val="decimal"/>
      <w:lvlText w:val="%5."/>
      <w:lvlJc w:val="left"/>
      <w:pPr>
        <w:tabs>
          <w:tab w:val="num" w:pos="360"/>
        </w:tabs>
        <w:ind w:left="360" w:firstLine="1440"/>
      </w:pPr>
      <w:rPr>
        <w:rFonts w:cs="Times New Roman" w:hint="default"/>
        <w:b/>
        <w:position w:val="0"/>
      </w:rPr>
    </w:lvl>
    <w:lvl w:ilvl="5">
      <w:start w:val="1"/>
      <w:numFmt w:val="decimal"/>
      <w:lvlText w:val="%6."/>
      <w:lvlJc w:val="left"/>
      <w:pPr>
        <w:tabs>
          <w:tab w:val="num" w:pos="360"/>
        </w:tabs>
        <w:ind w:left="360" w:firstLine="1800"/>
      </w:pPr>
      <w:rPr>
        <w:rFonts w:cs="Times New Roman" w:hint="default"/>
        <w:b/>
        <w:position w:val="0"/>
      </w:rPr>
    </w:lvl>
    <w:lvl w:ilvl="6">
      <w:start w:val="1"/>
      <w:numFmt w:val="decimal"/>
      <w:lvlText w:val="%7."/>
      <w:lvlJc w:val="left"/>
      <w:pPr>
        <w:tabs>
          <w:tab w:val="num" w:pos="360"/>
        </w:tabs>
        <w:ind w:left="360" w:firstLine="2160"/>
      </w:pPr>
      <w:rPr>
        <w:rFonts w:cs="Times New Roman" w:hint="default"/>
        <w:b/>
        <w:position w:val="0"/>
      </w:rPr>
    </w:lvl>
    <w:lvl w:ilvl="7">
      <w:start w:val="1"/>
      <w:numFmt w:val="decimal"/>
      <w:lvlText w:val="%8."/>
      <w:lvlJc w:val="left"/>
      <w:pPr>
        <w:tabs>
          <w:tab w:val="num" w:pos="360"/>
        </w:tabs>
        <w:ind w:left="360" w:firstLine="2520"/>
      </w:pPr>
      <w:rPr>
        <w:rFonts w:cs="Times New Roman" w:hint="default"/>
        <w:b/>
        <w:position w:val="0"/>
      </w:rPr>
    </w:lvl>
    <w:lvl w:ilvl="8">
      <w:start w:val="1"/>
      <w:numFmt w:val="decimal"/>
      <w:lvlText w:val="%9."/>
      <w:lvlJc w:val="left"/>
      <w:pPr>
        <w:tabs>
          <w:tab w:val="num" w:pos="360"/>
        </w:tabs>
        <w:ind w:left="360" w:firstLine="2880"/>
      </w:pPr>
      <w:rPr>
        <w:rFonts w:cs="Times New Roman" w:hint="default"/>
        <w:b/>
        <w:position w:val="0"/>
      </w:rPr>
    </w:lvl>
  </w:abstractNum>
  <w:abstractNum w:abstractNumId="1">
    <w:nsid w:val="00000002"/>
    <w:multiLevelType w:val="multilevel"/>
    <w:tmpl w:val="894EE874"/>
    <w:lvl w:ilvl="0">
      <w:start w:val="1"/>
      <w:numFmt w:val="decimal"/>
      <w:lvlText w:val="%1."/>
      <w:lvlJc w:val="left"/>
      <w:pPr>
        <w:tabs>
          <w:tab w:val="num" w:pos="360"/>
        </w:tabs>
        <w:ind w:left="360"/>
      </w:pPr>
      <w:rPr>
        <w:rFonts w:cs="Times New Roman" w:hint="default"/>
        <w:b/>
        <w:position w:val="0"/>
      </w:rPr>
    </w:lvl>
    <w:lvl w:ilvl="1">
      <w:start w:val="1"/>
      <w:numFmt w:val="decimal"/>
      <w:lvlText w:val="%2."/>
      <w:lvlJc w:val="left"/>
      <w:pPr>
        <w:tabs>
          <w:tab w:val="num" w:pos="360"/>
        </w:tabs>
        <w:ind w:left="360" w:firstLine="360"/>
      </w:pPr>
      <w:rPr>
        <w:rFonts w:cs="Times New Roman" w:hint="default"/>
        <w:b/>
        <w:position w:val="0"/>
      </w:rPr>
    </w:lvl>
    <w:lvl w:ilvl="2">
      <w:start w:val="1"/>
      <w:numFmt w:val="decimal"/>
      <w:lvlText w:val="%3."/>
      <w:lvlJc w:val="left"/>
      <w:pPr>
        <w:tabs>
          <w:tab w:val="num" w:pos="360"/>
        </w:tabs>
        <w:ind w:left="360" w:firstLine="720"/>
      </w:pPr>
      <w:rPr>
        <w:rFonts w:cs="Times New Roman" w:hint="default"/>
        <w:b/>
        <w:position w:val="0"/>
      </w:rPr>
    </w:lvl>
    <w:lvl w:ilvl="3">
      <w:start w:val="1"/>
      <w:numFmt w:val="decimal"/>
      <w:lvlText w:val="%4."/>
      <w:lvlJc w:val="left"/>
      <w:pPr>
        <w:tabs>
          <w:tab w:val="num" w:pos="360"/>
        </w:tabs>
        <w:ind w:left="360" w:firstLine="1080"/>
      </w:pPr>
      <w:rPr>
        <w:rFonts w:cs="Times New Roman" w:hint="default"/>
        <w:b/>
        <w:position w:val="0"/>
      </w:rPr>
    </w:lvl>
    <w:lvl w:ilvl="4">
      <w:start w:val="1"/>
      <w:numFmt w:val="decimal"/>
      <w:lvlText w:val="%5."/>
      <w:lvlJc w:val="left"/>
      <w:pPr>
        <w:tabs>
          <w:tab w:val="num" w:pos="360"/>
        </w:tabs>
        <w:ind w:left="360" w:firstLine="1440"/>
      </w:pPr>
      <w:rPr>
        <w:rFonts w:cs="Times New Roman" w:hint="default"/>
        <w:b/>
        <w:position w:val="0"/>
      </w:rPr>
    </w:lvl>
    <w:lvl w:ilvl="5">
      <w:start w:val="1"/>
      <w:numFmt w:val="decimal"/>
      <w:lvlText w:val="%6."/>
      <w:lvlJc w:val="left"/>
      <w:pPr>
        <w:tabs>
          <w:tab w:val="num" w:pos="360"/>
        </w:tabs>
        <w:ind w:left="360" w:firstLine="1800"/>
      </w:pPr>
      <w:rPr>
        <w:rFonts w:cs="Times New Roman" w:hint="default"/>
        <w:b/>
        <w:position w:val="0"/>
      </w:rPr>
    </w:lvl>
    <w:lvl w:ilvl="6">
      <w:start w:val="1"/>
      <w:numFmt w:val="decimal"/>
      <w:lvlText w:val="%7."/>
      <w:lvlJc w:val="left"/>
      <w:pPr>
        <w:tabs>
          <w:tab w:val="num" w:pos="360"/>
        </w:tabs>
        <w:ind w:left="360" w:firstLine="2160"/>
      </w:pPr>
      <w:rPr>
        <w:rFonts w:cs="Times New Roman" w:hint="default"/>
        <w:b/>
        <w:position w:val="0"/>
      </w:rPr>
    </w:lvl>
    <w:lvl w:ilvl="7">
      <w:start w:val="1"/>
      <w:numFmt w:val="decimal"/>
      <w:lvlText w:val="%8."/>
      <w:lvlJc w:val="left"/>
      <w:pPr>
        <w:tabs>
          <w:tab w:val="num" w:pos="360"/>
        </w:tabs>
        <w:ind w:left="360" w:firstLine="2520"/>
      </w:pPr>
      <w:rPr>
        <w:rFonts w:cs="Times New Roman" w:hint="default"/>
        <w:b/>
        <w:position w:val="0"/>
      </w:rPr>
    </w:lvl>
    <w:lvl w:ilvl="8">
      <w:start w:val="1"/>
      <w:numFmt w:val="decimal"/>
      <w:lvlText w:val="%9."/>
      <w:lvlJc w:val="left"/>
      <w:pPr>
        <w:tabs>
          <w:tab w:val="num" w:pos="360"/>
        </w:tabs>
        <w:ind w:left="360" w:firstLine="2880"/>
      </w:pPr>
      <w:rPr>
        <w:rFonts w:cs="Times New Roman" w:hint="default"/>
        <w:b/>
        <w:position w:val="0"/>
      </w:rPr>
    </w:lvl>
  </w:abstractNum>
  <w:abstractNum w:abstractNumId="2">
    <w:nsid w:val="00000003"/>
    <w:multiLevelType w:val="multilevel"/>
    <w:tmpl w:val="894EE875"/>
    <w:lvl w:ilvl="0">
      <w:start w:val="1"/>
      <w:numFmt w:val="bullet"/>
      <w:pStyle w:val="Opsommingsteken"/>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3">
    <w:nsid w:val="00000004"/>
    <w:multiLevelType w:val="multilevel"/>
    <w:tmpl w:val="894EE876"/>
    <w:lvl w:ilvl="0">
      <w:start w:val="1"/>
      <w:numFmt w:val="bullet"/>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4">
    <w:nsid w:val="007947F9"/>
    <w:multiLevelType w:val="hybridMultilevel"/>
    <w:tmpl w:val="FA02E6DE"/>
    <w:lvl w:ilvl="0" w:tplc="FFE6DC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023E396F"/>
    <w:multiLevelType w:val="hybridMultilevel"/>
    <w:tmpl w:val="0B56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2CC780A"/>
    <w:multiLevelType w:val="hybridMultilevel"/>
    <w:tmpl w:val="AF805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4E65B3"/>
    <w:multiLevelType w:val="hybridMultilevel"/>
    <w:tmpl w:val="1BD2B81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18B26CF"/>
    <w:multiLevelType w:val="hybridMultilevel"/>
    <w:tmpl w:val="2500C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0E591D"/>
    <w:multiLevelType w:val="hybridMultilevel"/>
    <w:tmpl w:val="4C8E7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2CD7115"/>
    <w:multiLevelType w:val="hybridMultilevel"/>
    <w:tmpl w:val="73BEA954"/>
    <w:lvl w:ilvl="0" w:tplc="9D02F082">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151F701E"/>
    <w:multiLevelType w:val="hybridMultilevel"/>
    <w:tmpl w:val="89F2B4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6BF5720"/>
    <w:multiLevelType w:val="hybridMultilevel"/>
    <w:tmpl w:val="4142F4A4"/>
    <w:lvl w:ilvl="0" w:tplc="8146EA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1A0E4E7D"/>
    <w:multiLevelType w:val="hybridMultilevel"/>
    <w:tmpl w:val="C9FC6170"/>
    <w:lvl w:ilvl="0" w:tplc="04130001">
      <w:start w:val="1"/>
      <w:numFmt w:val="bullet"/>
      <w:lvlText w:val=""/>
      <w:lvlJc w:val="left"/>
      <w:pPr>
        <w:ind w:left="864" w:hanging="360"/>
      </w:pPr>
      <w:rPr>
        <w:rFonts w:ascii="Symbol" w:hAnsi="Symbol" w:hint="default"/>
      </w:rPr>
    </w:lvl>
    <w:lvl w:ilvl="1" w:tplc="04130003" w:tentative="1">
      <w:start w:val="1"/>
      <w:numFmt w:val="bullet"/>
      <w:lvlText w:val="o"/>
      <w:lvlJc w:val="left"/>
      <w:pPr>
        <w:ind w:left="1584" w:hanging="360"/>
      </w:pPr>
      <w:rPr>
        <w:rFonts w:ascii="Courier New" w:hAnsi="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14">
    <w:nsid w:val="1B65269E"/>
    <w:multiLevelType w:val="multilevel"/>
    <w:tmpl w:val="1BD2B81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256EA2"/>
    <w:multiLevelType w:val="hybridMultilevel"/>
    <w:tmpl w:val="2FE49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DB14F21"/>
    <w:multiLevelType w:val="hybridMultilevel"/>
    <w:tmpl w:val="B2F2650A"/>
    <w:lvl w:ilvl="0" w:tplc="6F28E54A">
      <w:start w:val="4"/>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7">
    <w:nsid w:val="26B942B3"/>
    <w:multiLevelType w:val="hybridMultilevel"/>
    <w:tmpl w:val="920EA970"/>
    <w:lvl w:ilvl="0" w:tplc="54C6ACCC">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28AD27BE"/>
    <w:multiLevelType w:val="hybridMultilevel"/>
    <w:tmpl w:val="5C50ECCA"/>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CD403AE"/>
    <w:multiLevelType w:val="hybridMultilevel"/>
    <w:tmpl w:val="D924D414"/>
    <w:lvl w:ilvl="0" w:tplc="1CB8138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2F2F5892"/>
    <w:multiLevelType w:val="hybridMultilevel"/>
    <w:tmpl w:val="C6C0589C"/>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4EF66F6"/>
    <w:multiLevelType w:val="hybridMultilevel"/>
    <w:tmpl w:val="5C50ECCA"/>
    <w:lvl w:ilvl="0" w:tplc="89EEE640">
      <w:start w:val="1"/>
      <w:numFmt w:val="decimal"/>
      <w:lvlText w:val="%1."/>
      <w:lvlJc w:val="left"/>
      <w:pPr>
        <w:tabs>
          <w:tab w:val="num" w:pos="720"/>
        </w:tabs>
        <w:ind w:left="720" w:hanging="360"/>
      </w:pPr>
      <w:rPr>
        <w:rFonts w:eastAsia="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63B4447"/>
    <w:multiLevelType w:val="hybridMultilevel"/>
    <w:tmpl w:val="164EFB40"/>
    <w:lvl w:ilvl="0" w:tplc="32ECF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BF14DA4"/>
    <w:multiLevelType w:val="hybridMultilevel"/>
    <w:tmpl w:val="90AA533C"/>
    <w:lvl w:ilvl="0" w:tplc="28E8A0F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E603B0C"/>
    <w:multiLevelType w:val="hybridMultilevel"/>
    <w:tmpl w:val="93E08FB2"/>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42D40E3"/>
    <w:multiLevelType w:val="hybridMultilevel"/>
    <w:tmpl w:val="3F74D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A92A6F"/>
    <w:multiLevelType w:val="hybridMultilevel"/>
    <w:tmpl w:val="4F40A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5EC3EF4"/>
    <w:multiLevelType w:val="hybridMultilevel"/>
    <w:tmpl w:val="016A7D70"/>
    <w:lvl w:ilvl="0" w:tplc="89EEE640">
      <w:start w:val="1"/>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E15E2"/>
    <w:multiLevelType w:val="hybridMultilevel"/>
    <w:tmpl w:val="8BE8B0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50A62CCC"/>
    <w:multiLevelType w:val="hybridMultilevel"/>
    <w:tmpl w:val="06FC5010"/>
    <w:lvl w:ilvl="0" w:tplc="89EEE640">
      <w:start w:val="4"/>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315025E"/>
    <w:multiLevelType w:val="hybridMultilevel"/>
    <w:tmpl w:val="28F81788"/>
    <w:lvl w:ilvl="0" w:tplc="D3142EF8">
      <w:start w:val="4"/>
      <w:numFmt w:val="bullet"/>
      <w:lvlText w:val="-"/>
      <w:lvlJc w:val="left"/>
      <w:pPr>
        <w:ind w:left="1080" w:hanging="360"/>
      </w:pPr>
      <w:rPr>
        <w:rFonts w:ascii="Arial" w:eastAsia="Times New Roman" w:hAnsi="Arial" w:cs="Arial" w:hint="default"/>
        <w:b/>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53691B2B"/>
    <w:multiLevelType w:val="hybridMultilevel"/>
    <w:tmpl w:val="4C50140C"/>
    <w:lvl w:ilvl="0" w:tplc="03A882E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8F859E1"/>
    <w:multiLevelType w:val="hybridMultilevel"/>
    <w:tmpl w:val="BD3C579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5AD14F06"/>
    <w:multiLevelType w:val="hybridMultilevel"/>
    <w:tmpl w:val="1024AE02"/>
    <w:lvl w:ilvl="0" w:tplc="A2B6BD9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4">
    <w:nsid w:val="5AE54C93"/>
    <w:multiLevelType w:val="hybridMultilevel"/>
    <w:tmpl w:val="B4022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3F4167"/>
    <w:multiLevelType w:val="hybridMultilevel"/>
    <w:tmpl w:val="B5A4C190"/>
    <w:lvl w:ilvl="0" w:tplc="89EEE640">
      <w:start w:val="1"/>
      <w:numFmt w:val="decimal"/>
      <w:lvlText w:val="%1."/>
      <w:lvlJc w:val="left"/>
      <w:pPr>
        <w:tabs>
          <w:tab w:val="num" w:pos="720"/>
        </w:tabs>
        <w:ind w:left="720" w:hanging="360"/>
      </w:pPr>
      <w:rPr>
        <w:rFonts w:eastAsia="Times New Roman"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5C7E0924"/>
    <w:multiLevelType w:val="hybridMultilevel"/>
    <w:tmpl w:val="42ECE91C"/>
    <w:lvl w:ilvl="0" w:tplc="4AF02D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5E9A7C34"/>
    <w:multiLevelType w:val="hybridMultilevel"/>
    <w:tmpl w:val="364C6302"/>
    <w:lvl w:ilvl="0" w:tplc="9A647E9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D983ED2"/>
    <w:multiLevelType w:val="hybridMultilevel"/>
    <w:tmpl w:val="122227E8"/>
    <w:lvl w:ilvl="0" w:tplc="D7C8C29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E015D47"/>
    <w:multiLevelType w:val="hybridMultilevel"/>
    <w:tmpl w:val="C23C260E"/>
    <w:lvl w:ilvl="0" w:tplc="6F28E54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F345E56"/>
    <w:multiLevelType w:val="hybridMultilevel"/>
    <w:tmpl w:val="991AF73A"/>
    <w:lvl w:ilvl="0" w:tplc="E00E2A28">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725C09F5"/>
    <w:multiLevelType w:val="hybridMultilevel"/>
    <w:tmpl w:val="8DD00C3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2725C62"/>
    <w:multiLevelType w:val="hybridMultilevel"/>
    <w:tmpl w:val="D1B81798"/>
    <w:lvl w:ilvl="0" w:tplc="9C2A9D68">
      <w:start w:val="6"/>
      <w:numFmt w:val="bullet"/>
      <w:lvlText w:val="-"/>
      <w:lvlJc w:val="left"/>
      <w:pPr>
        <w:tabs>
          <w:tab w:val="num" w:pos="360"/>
        </w:tabs>
        <w:ind w:left="360" w:hanging="360"/>
      </w:pPr>
      <w:rPr>
        <w:rFonts w:ascii="ScalaSansOT-Bold" w:eastAsia="Times New Roman" w:hAnsi="ScalaSansOT-Bold"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74425D80"/>
    <w:multiLevelType w:val="hybridMultilevel"/>
    <w:tmpl w:val="7BF4A8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7C478F6"/>
    <w:multiLevelType w:val="hybridMultilevel"/>
    <w:tmpl w:val="0BD8D048"/>
    <w:lvl w:ilvl="0" w:tplc="13BC7272">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nsid w:val="79C851C4"/>
    <w:multiLevelType w:val="hybridMultilevel"/>
    <w:tmpl w:val="BF90AC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F8B4425"/>
    <w:multiLevelType w:val="hybridMultilevel"/>
    <w:tmpl w:val="0C2A1AD0"/>
    <w:lvl w:ilvl="0" w:tplc="9C2A9D68">
      <w:start w:val="6"/>
      <w:numFmt w:val="bullet"/>
      <w:lvlText w:val="-"/>
      <w:lvlJc w:val="left"/>
      <w:pPr>
        <w:tabs>
          <w:tab w:val="num" w:pos="360"/>
        </w:tabs>
        <w:ind w:left="360" w:hanging="360"/>
      </w:pPr>
      <w:rPr>
        <w:rFonts w:ascii="ScalaSansOT-Bold" w:eastAsia="Times New Roman" w:hAnsi="ScalaSansOT-Bold"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20"/>
  </w:num>
  <w:num w:numId="7">
    <w:abstractNumId w:val="29"/>
  </w:num>
  <w:num w:numId="8">
    <w:abstractNumId w:val="46"/>
  </w:num>
  <w:num w:numId="9">
    <w:abstractNumId w:val="42"/>
  </w:num>
  <w:num w:numId="10">
    <w:abstractNumId w:val="27"/>
  </w:num>
  <w:num w:numId="11">
    <w:abstractNumId w:val="5"/>
  </w:num>
  <w:num w:numId="12">
    <w:abstractNumId w:val="34"/>
  </w:num>
  <w:num w:numId="13">
    <w:abstractNumId w:val="13"/>
  </w:num>
  <w:num w:numId="14">
    <w:abstractNumId w:val="6"/>
  </w:num>
  <w:num w:numId="15">
    <w:abstractNumId w:val="45"/>
  </w:num>
  <w:num w:numId="16">
    <w:abstractNumId w:val="41"/>
  </w:num>
  <w:num w:numId="17">
    <w:abstractNumId w:val="24"/>
  </w:num>
  <w:num w:numId="18">
    <w:abstractNumId w:val="7"/>
  </w:num>
  <w:num w:numId="19">
    <w:abstractNumId w:val="14"/>
  </w:num>
  <w:num w:numId="20">
    <w:abstractNumId w:val="26"/>
  </w:num>
  <w:num w:numId="21">
    <w:abstractNumId w:val="23"/>
  </w:num>
  <w:num w:numId="22">
    <w:abstractNumId w:val="38"/>
  </w:num>
  <w:num w:numId="23">
    <w:abstractNumId w:val="15"/>
  </w:num>
  <w:num w:numId="24">
    <w:abstractNumId w:val="17"/>
  </w:num>
  <w:num w:numId="25">
    <w:abstractNumId w:val="30"/>
  </w:num>
  <w:num w:numId="26">
    <w:abstractNumId w:val="40"/>
  </w:num>
  <w:num w:numId="27">
    <w:abstractNumId w:val="31"/>
  </w:num>
  <w:num w:numId="28">
    <w:abstractNumId w:val="19"/>
  </w:num>
  <w:num w:numId="29">
    <w:abstractNumId w:val="37"/>
  </w:num>
  <w:num w:numId="30">
    <w:abstractNumId w:val="44"/>
  </w:num>
  <w:num w:numId="31">
    <w:abstractNumId w:val="22"/>
  </w:num>
  <w:num w:numId="32">
    <w:abstractNumId w:val="21"/>
  </w:num>
  <w:num w:numId="33">
    <w:abstractNumId w:val="10"/>
  </w:num>
  <w:num w:numId="34">
    <w:abstractNumId w:val="18"/>
  </w:num>
  <w:num w:numId="35">
    <w:abstractNumId w:val="36"/>
  </w:num>
  <w:num w:numId="36">
    <w:abstractNumId w:val="25"/>
  </w:num>
  <w:num w:numId="37">
    <w:abstractNumId w:val="28"/>
  </w:num>
  <w:num w:numId="38">
    <w:abstractNumId w:val="8"/>
  </w:num>
  <w:num w:numId="39">
    <w:abstractNumId w:val="12"/>
  </w:num>
  <w:num w:numId="40">
    <w:abstractNumId w:val="4"/>
  </w:num>
  <w:num w:numId="41">
    <w:abstractNumId w:val="32"/>
  </w:num>
  <w:num w:numId="42">
    <w:abstractNumId w:val="33"/>
  </w:num>
  <w:num w:numId="43">
    <w:abstractNumId w:val="43"/>
  </w:num>
  <w:num w:numId="44">
    <w:abstractNumId w:val="9"/>
  </w:num>
  <w:num w:numId="45">
    <w:abstractNumId w:val="39"/>
  </w:num>
  <w:num w:numId="46">
    <w:abstractNumId w:val="1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7"/>
    <w:rsid w:val="00001C18"/>
    <w:rsid w:val="00001E0B"/>
    <w:rsid w:val="00002A7F"/>
    <w:rsid w:val="00002D78"/>
    <w:rsid w:val="000038C2"/>
    <w:rsid w:val="00003D49"/>
    <w:rsid w:val="000071E3"/>
    <w:rsid w:val="00014C6E"/>
    <w:rsid w:val="00020128"/>
    <w:rsid w:val="0002065A"/>
    <w:rsid w:val="0002194F"/>
    <w:rsid w:val="00022B86"/>
    <w:rsid w:val="00022FC0"/>
    <w:rsid w:val="0002621B"/>
    <w:rsid w:val="00026C38"/>
    <w:rsid w:val="000306A3"/>
    <w:rsid w:val="00034B81"/>
    <w:rsid w:val="00036984"/>
    <w:rsid w:val="00037C4C"/>
    <w:rsid w:val="00042BD0"/>
    <w:rsid w:val="00042EA4"/>
    <w:rsid w:val="00043E4B"/>
    <w:rsid w:val="000455D4"/>
    <w:rsid w:val="00047961"/>
    <w:rsid w:val="00053093"/>
    <w:rsid w:val="00053C95"/>
    <w:rsid w:val="00054A62"/>
    <w:rsid w:val="00055A9F"/>
    <w:rsid w:val="0005773F"/>
    <w:rsid w:val="00060AF4"/>
    <w:rsid w:val="00061628"/>
    <w:rsid w:val="00061803"/>
    <w:rsid w:val="00061BB5"/>
    <w:rsid w:val="000633EE"/>
    <w:rsid w:val="00064C73"/>
    <w:rsid w:val="00067E7A"/>
    <w:rsid w:val="000703AE"/>
    <w:rsid w:val="0007512C"/>
    <w:rsid w:val="0007577D"/>
    <w:rsid w:val="00077B8F"/>
    <w:rsid w:val="00077FA3"/>
    <w:rsid w:val="00080817"/>
    <w:rsid w:val="0008136A"/>
    <w:rsid w:val="000835D5"/>
    <w:rsid w:val="00086ACB"/>
    <w:rsid w:val="00087A2C"/>
    <w:rsid w:val="0009093C"/>
    <w:rsid w:val="00090C33"/>
    <w:rsid w:val="000925CD"/>
    <w:rsid w:val="0009731E"/>
    <w:rsid w:val="000978DE"/>
    <w:rsid w:val="000A45AB"/>
    <w:rsid w:val="000B4C05"/>
    <w:rsid w:val="000C27DC"/>
    <w:rsid w:val="000C337F"/>
    <w:rsid w:val="000C422B"/>
    <w:rsid w:val="000C5FB5"/>
    <w:rsid w:val="000C636B"/>
    <w:rsid w:val="000C6EA9"/>
    <w:rsid w:val="000C743B"/>
    <w:rsid w:val="000D3D82"/>
    <w:rsid w:val="000D570E"/>
    <w:rsid w:val="000D6E02"/>
    <w:rsid w:val="000E06AE"/>
    <w:rsid w:val="000E0941"/>
    <w:rsid w:val="000E1A50"/>
    <w:rsid w:val="000E225D"/>
    <w:rsid w:val="000E33D8"/>
    <w:rsid w:val="000E3FA5"/>
    <w:rsid w:val="000E5D46"/>
    <w:rsid w:val="000E5EC9"/>
    <w:rsid w:val="000E713C"/>
    <w:rsid w:val="000F0596"/>
    <w:rsid w:val="000F071E"/>
    <w:rsid w:val="000F1EFD"/>
    <w:rsid w:val="000F29E4"/>
    <w:rsid w:val="000F3EA6"/>
    <w:rsid w:val="000F542D"/>
    <w:rsid w:val="000F575F"/>
    <w:rsid w:val="000F7016"/>
    <w:rsid w:val="00101424"/>
    <w:rsid w:val="0010277B"/>
    <w:rsid w:val="00106F81"/>
    <w:rsid w:val="00107085"/>
    <w:rsid w:val="00110B78"/>
    <w:rsid w:val="00110F3B"/>
    <w:rsid w:val="001125A5"/>
    <w:rsid w:val="00112CF4"/>
    <w:rsid w:val="001132A7"/>
    <w:rsid w:val="00113FFA"/>
    <w:rsid w:val="00114B0D"/>
    <w:rsid w:val="00115B11"/>
    <w:rsid w:val="00115B1C"/>
    <w:rsid w:val="0011760E"/>
    <w:rsid w:val="00117A37"/>
    <w:rsid w:val="001246DA"/>
    <w:rsid w:val="00125CFB"/>
    <w:rsid w:val="001260A4"/>
    <w:rsid w:val="001277E9"/>
    <w:rsid w:val="00130C31"/>
    <w:rsid w:val="00130CD7"/>
    <w:rsid w:val="00130F35"/>
    <w:rsid w:val="001335AF"/>
    <w:rsid w:val="00134ABE"/>
    <w:rsid w:val="00143444"/>
    <w:rsid w:val="00146D7A"/>
    <w:rsid w:val="00151FFB"/>
    <w:rsid w:val="00155A9A"/>
    <w:rsid w:val="00156197"/>
    <w:rsid w:val="00157877"/>
    <w:rsid w:val="0016052C"/>
    <w:rsid w:val="00160FF0"/>
    <w:rsid w:val="00163029"/>
    <w:rsid w:val="00163097"/>
    <w:rsid w:val="00165040"/>
    <w:rsid w:val="0016617F"/>
    <w:rsid w:val="001705C7"/>
    <w:rsid w:val="00172285"/>
    <w:rsid w:val="00173F47"/>
    <w:rsid w:val="001765E9"/>
    <w:rsid w:val="00183996"/>
    <w:rsid w:val="0018702F"/>
    <w:rsid w:val="00190B31"/>
    <w:rsid w:val="001966F5"/>
    <w:rsid w:val="001A13C6"/>
    <w:rsid w:val="001A1A49"/>
    <w:rsid w:val="001A32B5"/>
    <w:rsid w:val="001A5045"/>
    <w:rsid w:val="001B2277"/>
    <w:rsid w:val="001B4D5F"/>
    <w:rsid w:val="001C0DB0"/>
    <w:rsid w:val="001C1993"/>
    <w:rsid w:val="001C422A"/>
    <w:rsid w:val="001C4F14"/>
    <w:rsid w:val="001C514F"/>
    <w:rsid w:val="001C626E"/>
    <w:rsid w:val="001C6E3B"/>
    <w:rsid w:val="001D32DC"/>
    <w:rsid w:val="001D5520"/>
    <w:rsid w:val="001D60E5"/>
    <w:rsid w:val="001D7496"/>
    <w:rsid w:val="001E506F"/>
    <w:rsid w:val="001E6774"/>
    <w:rsid w:val="001E759A"/>
    <w:rsid w:val="001F0FB6"/>
    <w:rsid w:val="001F1E87"/>
    <w:rsid w:val="001F3C23"/>
    <w:rsid w:val="001F4FA1"/>
    <w:rsid w:val="00201AC4"/>
    <w:rsid w:val="00201B33"/>
    <w:rsid w:val="002031D9"/>
    <w:rsid w:val="00203D8A"/>
    <w:rsid w:val="00206542"/>
    <w:rsid w:val="00207B65"/>
    <w:rsid w:val="00210A20"/>
    <w:rsid w:val="002113D9"/>
    <w:rsid w:val="00211674"/>
    <w:rsid w:val="00211DF3"/>
    <w:rsid w:val="002120D8"/>
    <w:rsid w:val="00212D62"/>
    <w:rsid w:val="00212E93"/>
    <w:rsid w:val="00213F0F"/>
    <w:rsid w:val="00214192"/>
    <w:rsid w:val="002146D9"/>
    <w:rsid w:val="00214D68"/>
    <w:rsid w:val="00215D02"/>
    <w:rsid w:val="00225B68"/>
    <w:rsid w:val="002337B2"/>
    <w:rsid w:val="00233B5B"/>
    <w:rsid w:val="0023421D"/>
    <w:rsid w:val="0023602E"/>
    <w:rsid w:val="002368FD"/>
    <w:rsid w:val="00237330"/>
    <w:rsid w:val="00240477"/>
    <w:rsid w:val="00242836"/>
    <w:rsid w:val="002459F1"/>
    <w:rsid w:val="00246F5B"/>
    <w:rsid w:val="00252867"/>
    <w:rsid w:val="00253556"/>
    <w:rsid w:val="00257FAD"/>
    <w:rsid w:val="002647EA"/>
    <w:rsid w:val="0026498B"/>
    <w:rsid w:val="00264BFE"/>
    <w:rsid w:val="002655F3"/>
    <w:rsid w:val="00265917"/>
    <w:rsid w:val="0026709B"/>
    <w:rsid w:val="00267103"/>
    <w:rsid w:val="00267164"/>
    <w:rsid w:val="00270E3F"/>
    <w:rsid w:val="0027112E"/>
    <w:rsid w:val="00277C8D"/>
    <w:rsid w:val="002924BF"/>
    <w:rsid w:val="00292622"/>
    <w:rsid w:val="00292D52"/>
    <w:rsid w:val="00295579"/>
    <w:rsid w:val="002A1343"/>
    <w:rsid w:val="002A1A24"/>
    <w:rsid w:val="002A5FB9"/>
    <w:rsid w:val="002A6A96"/>
    <w:rsid w:val="002A6CA9"/>
    <w:rsid w:val="002B4ED0"/>
    <w:rsid w:val="002B4F5B"/>
    <w:rsid w:val="002B566B"/>
    <w:rsid w:val="002B5A11"/>
    <w:rsid w:val="002C1EFE"/>
    <w:rsid w:val="002C64A0"/>
    <w:rsid w:val="002C6675"/>
    <w:rsid w:val="002D1032"/>
    <w:rsid w:val="002D1068"/>
    <w:rsid w:val="002D1DD0"/>
    <w:rsid w:val="002D2394"/>
    <w:rsid w:val="002D3140"/>
    <w:rsid w:val="002D6B47"/>
    <w:rsid w:val="002E5D60"/>
    <w:rsid w:val="002E60D0"/>
    <w:rsid w:val="002E63A6"/>
    <w:rsid w:val="002F167B"/>
    <w:rsid w:val="002F2408"/>
    <w:rsid w:val="002F73CA"/>
    <w:rsid w:val="00301AFE"/>
    <w:rsid w:val="00304108"/>
    <w:rsid w:val="0030435F"/>
    <w:rsid w:val="0031105B"/>
    <w:rsid w:val="003116ED"/>
    <w:rsid w:val="00315CAC"/>
    <w:rsid w:val="00316AA0"/>
    <w:rsid w:val="00317407"/>
    <w:rsid w:val="003223F5"/>
    <w:rsid w:val="003228E5"/>
    <w:rsid w:val="00322ED4"/>
    <w:rsid w:val="00323825"/>
    <w:rsid w:val="00324655"/>
    <w:rsid w:val="003253F7"/>
    <w:rsid w:val="003262A3"/>
    <w:rsid w:val="0032727F"/>
    <w:rsid w:val="00331509"/>
    <w:rsid w:val="00337BEA"/>
    <w:rsid w:val="003400DD"/>
    <w:rsid w:val="003410C8"/>
    <w:rsid w:val="003427B0"/>
    <w:rsid w:val="00342D33"/>
    <w:rsid w:val="003521E9"/>
    <w:rsid w:val="00352EE8"/>
    <w:rsid w:val="0035327E"/>
    <w:rsid w:val="0035376A"/>
    <w:rsid w:val="00355B4A"/>
    <w:rsid w:val="00360968"/>
    <w:rsid w:val="00364C6B"/>
    <w:rsid w:val="00373206"/>
    <w:rsid w:val="0037391C"/>
    <w:rsid w:val="00374CE4"/>
    <w:rsid w:val="003778B6"/>
    <w:rsid w:val="003778CA"/>
    <w:rsid w:val="003803F3"/>
    <w:rsid w:val="00380571"/>
    <w:rsid w:val="00380753"/>
    <w:rsid w:val="00381629"/>
    <w:rsid w:val="003829C7"/>
    <w:rsid w:val="00383B7A"/>
    <w:rsid w:val="00385362"/>
    <w:rsid w:val="00386D99"/>
    <w:rsid w:val="0039230B"/>
    <w:rsid w:val="00392CFF"/>
    <w:rsid w:val="00394AE6"/>
    <w:rsid w:val="00395029"/>
    <w:rsid w:val="00395E69"/>
    <w:rsid w:val="00395E9F"/>
    <w:rsid w:val="00396AD9"/>
    <w:rsid w:val="003A4FD5"/>
    <w:rsid w:val="003A56BC"/>
    <w:rsid w:val="003A7A68"/>
    <w:rsid w:val="003B0FEF"/>
    <w:rsid w:val="003B4FD8"/>
    <w:rsid w:val="003B5F4B"/>
    <w:rsid w:val="003B74A4"/>
    <w:rsid w:val="003B75C4"/>
    <w:rsid w:val="003C2AB0"/>
    <w:rsid w:val="003C3078"/>
    <w:rsid w:val="003C3771"/>
    <w:rsid w:val="003D31B0"/>
    <w:rsid w:val="003D3791"/>
    <w:rsid w:val="003D77D1"/>
    <w:rsid w:val="003D7FD1"/>
    <w:rsid w:val="003E1FDC"/>
    <w:rsid w:val="003E3828"/>
    <w:rsid w:val="003E3A80"/>
    <w:rsid w:val="003E7574"/>
    <w:rsid w:val="003F0082"/>
    <w:rsid w:val="003F4673"/>
    <w:rsid w:val="003F5B8D"/>
    <w:rsid w:val="003F6551"/>
    <w:rsid w:val="004008B0"/>
    <w:rsid w:val="0040132E"/>
    <w:rsid w:val="00403A8A"/>
    <w:rsid w:val="004063C7"/>
    <w:rsid w:val="004142BF"/>
    <w:rsid w:val="0042049C"/>
    <w:rsid w:val="00421A79"/>
    <w:rsid w:val="00422181"/>
    <w:rsid w:val="00422CE3"/>
    <w:rsid w:val="00430036"/>
    <w:rsid w:val="00432C59"/>
    <w:rsid w:val="00435025"/>
    <w:rsid w:val="00437343"/>
    <w:rsid w:val="00440F12"/>
    <w:rsid w:val="00442B56"/>
    <w:rsid w:val="0044327C"/>
    <w:rsid w:val="00444C1E"/>
    <w:rsid w:val="00445484"/>
    <w:rsid w:val="00446131"/>
    <w:rsid w:val="0045091E"/>
    <w:rsid w:val="00451C05"/>
    <w:rsid w:val="00453929"/>
    <w:rsid w:val="00454277"/>
    <w:rsid w:val="00456983"/>
    <w:rsid w:val="004624B3"/>
    <w:rsid w:val="00462E25"/>
    <w:rsid w:val="0046377A"/>
    <w:rsid w:val="00463E99"/>
    <w:rsid w:val="0046769D"/>
    <w:rsid w:val="004706AB"/>
    <w:rsid w:val="0047096B"/>
    <w:rsid w:val="004721E6"/>
    <w:rsid w:val="0047257E"/>
    <w:rsid w:val="00474A0D"/>
    <w:rsid w:val="00474FA0"/>
    <w:rsid w:val="0047583F"/>
    <w:rsid w:val="00475D86"/>
    <w:rsid w:val="00481C08"/>
    <w:rsid w:val="0048242F"/>
    <w:rsid w:val="004834DF"/>
    <w:rsid w:val="004834F6"/>
    <w:rsid w:val="004877DC"/>
    <w:rsid w:val="00493927"/>
    <w:rsid w:val="00494B30"/>
    <w:rsid w:val="004955AD"/>
    <w:rsid w:val="004A7DA2"/>
    <w:rsid w:val="004B0E47"/>
    <w:rsid w:val="004B11E1"/>
    <w:rsid w:val="004B1BF8"/>
    <w:rsid w:val="004B2742"/>
    <w:rsid w:val="004B7677"/>
    <w:rsid w:val="004C19AD"/>
    <w:rsid w:val="004C1A60"/>
    <w:rsid w:val="004C1AD2"/>
    <w:rsid w:val="004C3A01"/>
    <w:rsid w:val="004C62F4"/>
    <w:rsid w:val="004C7784"/>
    <w:rsid w:val="004D0078"/>
    <w:rsid w:val="004D0DDF"/>
    <w:rsid w:val="004D1DDC"/>
    <w:rsid w:val="004D2E5F"/>
    <w:rsid w:val="004D48B5"/>
    <w:rsid w:val="004D4BDD"/>
    <w:rsid w:val="004D689D"/>
    <w:rsid w:val="004E0604"/>
    <w:rsid w:val="004E2137"/>
    <w:rsid w:val="004E3E7D"/>
    <w:rsid w:val="004F412E"/>
    <w:rsid w:val="004F518D"/>
    <w:rsid w:val="004F66AA"/>
    <w:rsid w:val="004F6F81"/>
    <w:rsid w:val="004F72FA"/>
    <w:rsid w:val="004F7C2D"/>
    <w:rsid w:val="00500132"/>
    <w:rsid w:val="00500B05"/>
    <w:rsid w:val="005018C8"/>
    <w:rsid w:val="0050698D"/>
    <w:rsid w:val="005076FC"/>
    <w:rsid w:val="0051073C"/>
    <w:rsid w:val="005116DC"/>
    <w:rsid w:val="00513E0C"/>
    <w:rsid w:val="0051401B"/>
    <w:rsid w:val="00514AD2"/>
    <w:rsid w:val="005163CE"/>
    <w:rsid w:val="005166D7"/>
    <w:rsid w:val="00517949"/>
    <w:rsid w:val="005227F6"/>
    <w:rsid w:val="00523E77"/>
    <w:rsid w:val="00526D94"/>
    <w:rsid w:val="00531D7C"/>
    <w:rsid w:val="00535322"/>
    <w:rsid w:val="00542962"/>
    <w:rsid w:val="00543627"/>
    <w:rsid w:val="00544B83"/>
    <w:rsid w:val="00546018"/>
    <w:rsid w:val="00547707"/>
    <w:rsid w:val="005514EF"/>
    <w:rsid w:val="0055597A"/>
    <w:rsid w:val="0057080C"/>
    <w:rsid w:val="00573F0A"/>
    <w:rsid w:val="00574AD6"/>
    <w:rsid w:val="005773BD"/>
    <w:rsid w:val="00577986"/>
    <w:rsid w:val="005803FC"/>
    <w:rsid w:val="00581210"/>
    <w:rsid w:val="005820D3"/>
    <w:rsid w:val="00582FCE"/>
    <w:rsid w:val="0058483C"/>
    <w:rsid w:val="00585C38"/>
    <w:rsid w:val="00585FC3"/>
    <w:rsid w:val="005861D6"/>
    <w:rsid w:val="0058637E"/>
    <w:rsid w:val="00586C30"/>
    <w:rsid w:val="00593B4C"/>
    <w:rsid w:val="00595254"/>
    <w:rsid w:val="00595C95"/>
    <w:rsid w:val="005A0686"/>
    <w:rsid w:val="005A0A61"/>
    <w:rsid w:val="005A0ACF"/>
    <w:rsid w:val="005A30BD"/>
    <w:rsid w:val="005A4437"/>
    <w:rsid w:val="005A6F3A"/>
    <w:rsid w:val="005A7A1D"/>
    <w:rsid w:val="005B0744"/>
    <w:rsid w:val="005B0861"/>
    <w:rsid w:val="005B1899"/>
    <w:rsid w:val="005B22EB"/>
    <w:rsid w:val="005B271A"/>
    <w:rsid w:val="005B30D7"/>
    <w:rsid w:val="005B428D"/>
    <w:rsid w:val="005B7FFC"/>
    <w:rsid w:val="005C242A"/>
    <w:rsid w:val="005C7C03"/>
    <w:rsid w:val="005D2860"/>
    <w:rsid w:val="005D533C"/>
    <w:rsid w:val="005D5A1A"/>
    <w:rsid w:val="005D625C"/>
    <w:rsid w:val="005D6D86"/>
    <w:rsid w:val="005D70E8"/>
    <w:rsid w:val="005E1CC9"/>
    <w:rsid w:val="005E29BE"/>
    <w:rsid w:val="005E7A2B"/>
    <w:rsid w:val="005F2F4B"/>
    <w:rsid w:val="005F7667"/>
    <w:rsid w:val="005F7698"/>
    <w:rsid w:val="005F7E06"/>
    <w:rsid w:val="0060039F"/>
    <w:rsid w:val="00600AB5"/>
    <w:rsid w:val="00600EBC"/>
    <w:rsid w:val="00601D4C"/>
    <w:rsid w:val="00602DE4"/>
    <w:rsid w:val="00604E5F"/>
    <w:rsid w:val="00605ADE"/>
    <w:rsid w:val="00606FF8"/>
    <w:rsid w:val="006111A8"/>
    <w:rsid w:val="0061141B"/>
    <w:rsid w:val="00611EA2"/>
    <w:rsid w:val="00612855"/>
    <w:rsid w:val="006147A0"/>
    <w:rsid w:val="00617017"/>
    <w:rsid w:val="00621136"/>
    <w:rsid w:val="006245D3"/>
    <w:rsid w:val="006249A1"/>
    <w:rsid w:val="0063111C"/>
    <w:rsid w:val="00635FD4"/>
    <w:rsid w:val="006363C1"/>
    <w:rsid w:val="00637ABF"/>
    <w:rsid w:val="00637F88"/>
    <w:rsid w:val="00640398"/>
    <w:rsid w:val="006421E9"/>
    <w:rsid w:val="00643016"/>
    <w:rsid w:val="0064613E"/>
    <w:rsid w:val="006479BE"/>
    <w:rsid w:val="00650DA1"/>
    <w:rsid w:val="00651141"/>
    <w:rsid w:val="006540FA"/>
    <w:rsid w:val="00661DF9"/>
    <w:rsid w:val="00663DB9"/>
    <w:rsid w:val="0066540C"/>
    <w:rsid w:val="00666053"/>
    <w:rsid w:val="006668AE"/>
    <w:rsid w:val="00666C93"/>
    <w:rsid w:val="00667DA5"/>
    <w:rsid w:val="00674FBA"/>
    <w:rsid w:val="00676B4F"/>
    <w:rsid w:val="006813CD"/>
    <w:rsid w:val="006858AD"/>
    <w:rsid w:val="006872D2"/>
    <w:rsid w:val="00687985"/>
    <w:rsid w:val="0069057A"/>
    <w:rsid w:val="0069310A"/>
    <w:rsid w:val="006A43E7"/>
    <w:rsid w:val="006B4109"/>
    <w:rsid w:val="006C271C"/>
    <w:rsid w:val="006C35F0"/>
    <w:rsid w:val="006C4C70"/>
    <w:rsid w:val="006D0ADE"/>
    <w:rsid w:val="006D5A12"/>
    <w:rsid w:val="006D5B65"/>
    <w:rsid w:val="006D6FE8"/>
    <w:rsid w:val="006E105C"/>
    <w:rsid w:val="006E18EC"/>
    <w:rsid w:val="006E3D86"/>
    <w:rsid w:val="006F056E"/>
    <w:rsid w:val="006F1166"/>
    <w:rsid w:val="006F1327"/>
    <w:rsid w:val="006F1650"/>
    <w:rsid w:val="006F2600"/>
    <w:rsid w:val="006F6D56"/>
    <w:rsid w:val="007006FA"/>
    <w:rsid w:val="00701F98"/>
    <w:rsid w:val="00703B65"/>
    <w:rsid w:val="0070675B"/>
    <w:rsid w:val="00707810"/>
    <w:rsid w:val="00711E1C"/>
    <w:rsid w:val="007139D9"/>
    <w:rsid w:val="00713C1B"/>
    <w:rsid w:val="00713D4B"/>
    <w:rsid w:val="00716200"/>
    <w:rsid w:val="00716FDE"/>
    <w:rsid w:val="00720D3B"/>
    <w:rsid w:val="00721AB0"/>
    <w:rsid w:val="00724D5B"/>
    <w:rsid w:val="00725014"/>
    <w:rsid w:val="007275EA"/>
    <w:rsid w:val="00730133"/>
    <w:rsid w:val="007301CE"/>
    <w:rsid w:val="0073044E"/>
    <w:rsid w:val="00730FB3"/>
    <w:rsid w:val="007311D2"/>
    <w:rsid w:val="00731DCD"/>
    <w:rsid w:val="00731F90"/>
    <w:rsid w:val="00733CBC"/>
    <w:rsid w:val="007355B5"/>
    <w:rsid w:val="00735AB4"/>
    <w:rsid w:val="00742873"/>
    <w:rsid w:val="00743043"/>
    <w:rsid w:val="00743F4E"/>
    <w:rsid w:val="007452A2"/>
    <w:rsid w:val="00746EB5"/>
    <w:rsid w:val="007474DB"/>
    <w:rsid w:val="007518E6"/>
    <w:rsid w:val="007531B8"/>
    <w:rsid w:val="00754B9A"/>
    <w:rsid w:val="00760529"/>
    <w:rsid w:val="00761139"/>
    <w:rsid w:val="007652F8"/>
    <w:rsid w:val="00765381"/>
    <w:rsid w:val="00766274"/>
    <w:rsid w:val="0076694A"/>
    <w:rsid w:val="00774010"/>
    <w:rsid w:val="00774B18"/>
    <w:rsid w:val="00776202"/>
    <w:rsid w:val="00784472"/>
    <w:rsid w:val="00786055"/>
    <w:rsid w:val="00791B96"/>
    <w:rsid w:val="007A319D"/>
    <w:rsid w:val="007A323B"/>
    <w:rsid w:val="007A3536"/>
    <w:rsid w:val="007A6C9B"/>
    <w:rsid w:val="007B0971"/>
    <w:rsid w:val="007B1386"/>
    <w:rsid w:val="007B14D4"/>
    <w:rsid w:val="007B2DF6"/>
    <w:rsid w:val="007B39FA"/>
    <w:rsid w:val="007B66E1"/>
    <w:rsid w:val="007B6EFD"/>
    <w:rsid w:val="007C0DFA"/>
    <w:rsid w:val="007C1BCF"/>
    <w:rsid w:val="007C2FDD"/>
    <w:rsid w:val="007C3BEE"/>
    <w:rsid w:val="007C6264"/>
    <w:rsid w:val="007C668F"/>
    <w:rsid w:val="007C799C"/>
    <w:rsid w:val="007C7C7D"/>
    <w:rsid w:val="007D344D"/>
    <w:rsid w:val="007D5BD6"/>
    <w:rsid w:val="007D6602"/>
    <w:rsid w:val="007D6649"/>
    <w:rsid w:val="007D6E68"/>
    <w:rsid w:val="007D7400"/>
    <w:rsid w:val="007E0476"/>
    <w:rsid w:val="007E0CEC"/>
    <w:rsid w:val="007E1221"/>
    <w:rsid w:val="007E12C4"/>
    <w:rsid w:val="007E2F4E"/>
    <w:rsid w:val="007E30C8"/>
    <w:rsid w:val="007E7644"/>
    <w:rsid w:val="007F0044"/>
    <w:rsid w:val="007F0C7C"/>
    <w:rsid w:val="007F6587"/>
    <w:rsid w:val="007F68FB"/>
    <w:rsid w:val="007F6A78"/>
    <w:rsid w:val="007F6C8A"/>
    <w:rsid w:val="008003A5"/>
    <w:rsid w:val="00801764"/>
    <w:rsid w:val="00801CF4"/>
    <w:rsid w:val="00804CC9"/>
    <w:rsid w:val="008070DA"/>
    <w:rsid w:val="00807786"/>
    <w:rsid w:val="008113FF"/>
    <w:rsid w:val="00814F2D"/>
    <w:rsid w:val="00817BDF"/>
    <w:rsid w:val="00821430"/>
    <w:rsid w:val="0082412F"/>
    <w:rsid w:val="008305FB"/>
    <w:rsid w:val="008306DF"/>
    <w:rsid w:val="00840B36"/>
    <w:rsid w:val="00843AB6"/>
    <w:rsid w:val="008440D2"/>
    <w:rsid w:val="00844463"/>
    <w:rsid w:val="008450AD"/>
    <w:rsid w:val="008454FB"/>
    <w:rsid w:val="008457B2"/>
    <w:rsid w:val="008459D4"/>
    <w:rsid w:val="00846EF5"/>
    <w:rsid w:val="00851A4C"/>
    <w:rsid w:val="0085316A"/>
    <w:rsid w:val="00853E11"/>
    <w:rsid w:val="0085413F"/>
    <w:rsid w:val="008609A2"/>
    <w:rsid w:val="00862C78"/>
    <w:rsid w:val="008657AD"/>
    <w:rsid w:val="0086702A"/>
    <w:rsid w:val="00870BCD"/>
    <w:rsid w:val="00871F62"/>
    <w:rsid w:val="008731E8"/>
    <w:rsid w:val="00873542"/>
    <w:rsid w:val="00875FEA"/>
    <w:rsid w:val="0087734D"/>
    <w:rsid w:val="00880BC1"/>
    <w:rsid w:val="008827A0"/>
    <w:rsid w:val="00882FFA"/>
    <w:rsid w:val="0088306D"/>
    <w:rsid w:val="00883E90"/>
    <w:rsid w:val="00885452"/>
    <w:rsid w:val="00886B9B"/>
    <w:rsid w:val="00886DAE"/>
    <w:rsid w:val="0089124D"/>
    <w:rsid w:val="008935F9"/>
    <w:rsid w:val="008954A9"/>
    <w:rsid w:val="00897F77"/>
    <w:rsid w:val="008A3337"/>
    <w:rsid w:val="008A378B"/>
    <w:rsid w:val="008A5E0D"/>
    <w:rsid w:val="008B0067"/>
    <w:rsid w:val="008B0E0B"/>
    <w:rsid w:val="008B6D0E"/>
    <w:rsid w:val="008B6D41"/>
    <w:rsid w:val="008B7ED1"/>
    <w:rsid w:val="008C0735"/>
    <w:rsid w:val="008C0B71"/>
    <w:rsid w:val="008C186A"/>
    <w:rsid w:val="008C571F"/>
    <w:rsid w:val="008D1247"/>
    <w:rsid w:val="008D2582"/>
    <w:rsid w:val="008D4879"/>
    <w:rsid w:val="008D4F72"/>
    <w:rsid w:val="008D79E1"/>
    <w:rsid w:val="008E5E3C"/>
    <w:rsid w:val="008F0DAC"/>
    <w:rsid w:val="008F1084"/>
    <w:rsid w:val="008F1B0E"/>
    <w:rsid w:val="008F26A2"/>
    <w:rsid w:val="008F3832"/>
    <w:rsid w:val="008F6423"/>
    <w:rsid w:val="008F7CA5"/>
    <w:rsid w:val="0090738F"/>
    <w:rsid w:val="0091092A"/>
    <w:rsid w:val="00910D87"/>
    <w:rsid w:val="00915E60"/>
    <w:rsid w:val="00924163"/>
    <w:rsid w:val="00924C84"/>
    <w:rsid w:val="0092537C"/>
    <w:rsid w:val="009253BD"/>
    <w:rsid w:val="00931E53"/>
    <w:rsid w:val="00932831"/>
    <w:rsid w:val="009339A2"/>
    <w:rsid w:val="00933B3B"/>
    <w:rsid w:val="009405BF"/>
    <w:rsid w:val="00941848"/>
    <w:rsid w:val="009446F8"/>
    <w:rsid w:val="00946135"/>
    <w:rsid w:val="00946473"/>
    <w:rsid w:val="00946567"/>
    <w:rsid w:val="00947298"/>
    <w:rsid w:val="00951FFC"/>
    <w:rsid w:val="00954C7A"/>
    <w:rsid w:val="00957D0A"/>
    <w:rsid w:val="00960DA6"/>
    <w:rsid w:val="00964DEE"/>
    <w:rsid w:val="0096792D"/>
    <w:rsid w:val="00970581"/>
    <w:rsid w:val="0097423C"/>
    <w:rsid w:val="009756ED"/>
    <w:rsid w:val="00975EAA"/>
    <w:rsid w:val="00977C40"/>
    <w:rsid w:val="00981A0F"/>
    <w:rsid w:val="00985CF8"/>
    <w:rsid w:val="00990EAA"/>
    <w:rsid w:val="00993911"/>
    <w:rsid w:val="00993D29"/>
    <w:rsid w:val="00994D6A"/>
    <w:rsid w:val="00995DD8"/>
    <w:rsid w:val="00996CB9"/>
    <w:rsid w:val="00997C89"/>
    <w:rsid w:val="009A2296"/>
    <w:rsid w:val="009A359F"/>
    <w:rsid w:val="009A4F37"/>
    <w:rsid w:val="009A64AF"/>
    <w:rsid w:val="009A667E"/>
    <w:rsid w:val="009A6914"/>
    <w:rsid w:val="009B114B"/>
    <w:rsid w:val="009B20BE"/>
    <w:rsid w:val="009B3288"/>
    <w:rsid w:val="009C0ADE"/>
    <w:rsid w:val="009C1C6E"/>
    <w:rsid w:val="009C1E89"/>
    <w:rsid w:val="009C536D"/>
    <w:rsid w:val="009D02C6"/>
    <w:rsid w:val="009D31E1"/>
    <w:rsid w:val="009D3A13"/>
    <w:rsid w:val="009D6025"/>
    <w:rsid w:val="009E19D8"/>
    <w:rsid w:val="009E20B3"/>
    <w:rsid w:val="009E23E5"/>
    <w:rsid w:val="009E6934"/>
    <w:rsid w:val="009E7D3F"/>
    <w:rsid w:val="009F70B2"/>
    <w:rsid w:val="009F7464"/>
    <w:rsid w:val="00A0423E"/>
    <w:rsid w:val="00A10473"/>
    <w:rsid w:val="00A107F3"/>
    <w:rsid w:val="00A1237E"/>
    <w:rsid w:val="00A13F4A"/>
    <w:rsid w:val="00A14383"/>
    <w:rsid w:val="00A170D8"/>
    <w:rsid w:val="00A21185"/>
    <w:rsid w:val="00A219BA"/>
    <w:rsid w:val="00A21A39"/>
    <w:rsid w:val="00A23628"/>
    <w:rsid w:val="00A23FC6"/>
    <w:rsid w:val="00A261DD"/>
    <w:rsid w:val="00A26FD4"/>
    <w:rsid w:val="00A3117D"/>
    <w:rsid w:val="00A31535"/>
    <w:rsid w:val="00A31801"/>
    <w:rsid w:val="00A334AD"/>
    <w:rsid w:val="00A35688"/>
    <w:rsid w:val="00A363F5"/>
    <w:rsid w:val="00A37007"/>
    <w:rsid w:val="00A40806"/>
    <w:rsid w:val="00A40C91"/>
    <w:rsid w:val="00A431AE"/>
    <w:rsid w:val="00A4430A"/>
    <w:rsid w:val="00A479DB"/>
    <w:rsid w:val="00A5006A"/>
    <w:rsid w:val="00A548A5"/>
    <w:rsid w:val="00A55121"/>
    <w:rsid w:val="00A55442"/>
    <w:rsid w:val="00A56910"/>
    <w:rsid w:val="00A56B0E"/>
    <w:rsid w:val="00A602A4"/>
    <w:rsid w:val="00A608A9"/>
    <w:rsid w:val="00A63D11"/>
    <w:rsid w:val="00A66257"/>
    <w:rsid w:val="00A744A9"/>
    <w:rsid w:val="00A74842"/>
    <w:rsid w:val="00A751D5"/>
    <w:rsid w:val="00A80C2C"/>
    <w:rsid w:val="00A82E88"/>
    <w:rsid w:val="00A8305D"/>
    <w:rsid w:val="00A864E6"/>
    <w:rsid w:val="00A9046E"/>
    <w:rsid w:val="00A91D2A"/>
    <w:rsid w:val="00A95843"/>
    <w:rsid w:val="00AA08E3"/>
    <w:rsid w:val="00AA1C5C"/>
    <w:rsid w:val="00AA3321"/>
    <w:rsid w:val="00AA342C"/>
    <w:rsid w:val="00AB142B"/>
    <w:rsid w:val="00AB2253"/>
    <w:rsid w:val="00AB5504"/>
    <w:rsid w:val="00AB773C"/>
    <w:rsid w:val="00AB7C88"/>
    <w:rsid w:val="00AC1FED"/>
    <w:rsid w:val="00AC22CA"/>
    <w:rsid w:val="00AD0263"/>
    <w:rsid w:val="00AD2C8E"/>
    <w:rsid w:val="00AD306B"/>
    <w:rsid w:val="00AE151D"/>
    <w:rsid w:val="00AE4702"/>
    <w:rsid w:val="00AE7BA0"/>
    <w:rsid w:val="00AF1D59"/>
    <w:rsid w:val="00AF552F"/>
    <w:rsid w:val="00AF7342"/>
    <w:rsid w:val="00AF7B76"/>
    <w:rsid w:val="00B0374F"/>
    <w:rsid w:val="00B04922"/>
    <w:rsid w:val="00B06656"/>
    <w:rsid w:val="00B07482"/>
    <w:rsid w:val="00B106BC"/>
    <w:rsid w:val="00B11FCE"/>
    <w:rsid w:val="00B1226A"/>
    <w:rsid w:val="00B13502"/>
    <w:rsid w:val="00B13704"/>
    <w:rsid w:val="00B13A75"/>
    <w:rsid w:val="00B15526"/>
    <w:rsid w:val="00B215C8"/>
    <w:rsid w:val="00B23E84"/>
    <w:rsid w:val="00B247D9"/>
    <w:rsid w:val="00B248E3"/>
    <w:rsid w:val="00B250D8"/>
    <w:rsid w:val="00B3018B"/>
    <w:rsid w:val="00B32EA1"/>
    <w:rsid w:val="00B35378"/>
    <w:rsid w:val="00B36E7F"/>
    <w:rsid w:val="00B37DF6"/>
    <w:rsid w:val="00B40662"/>
    <w:rsid w:val="00B425B7"/>
    <w:rsid w:val="00B43FF7"/>
    <w:rsid w:val="00B4427A"/>
    <w:rsid w:val="00B45C7C"/>
    <w:rsid w:val="00B5096E"/>
    <w:rsid w:val="00B527B3"/>
    <w:rsid w:val="00B52A5B"/>
    <w:rsid w:val="00B5369E"/>
    <w:rsid w:val="00B54165"/>
    <w:rsid w:val="00B549AF"/>
    <w:rsid w:val="00B567EA"/>
    <w:rsid w:val="00B616AA"/>
    <w:rsid w:val="00B61A85"/>
    <w:rsid w:val="00B622E3"/>
    <w:rsid w:val="00B62679"/>
    <w:rsid w:val="00B62B22"/>
    <w:rsid w:val="00B6354B"/>
    <w:rsid w:val="00B639CB"/>
    <w:rsid w:val="00B65381"/>
    <w:rsid w:val="00B65E8D"/>
    <w:rsid w:val="00B67B0B"/>
    <w:rsid w:val="00B67B37"/>
    <w:rsid w:val="00B70423"/>
    <w:rsid w:val="00B714C8"/>
    <w:rsid w:val="00B71985"/>
    <w:rsid w:val="00B72126"/>
    <w:rsid w:val="00B8213F"/>
    <w:rsid w:val="00B82504"/>
    <w:rsid w:val="00B8289C"/>
    <w:rsid w:val="00B845AF"/>
    <w:rsid w:val="00B84A3C"/>
    <w:rsid w:val="00B959D9"/>
    <w:rsid w:val="00BA2052"/>
    <w:rsid w:val="00BA31F6"/>
    <w:rsid w:val="00BA519E"/>
    <w:rsid w:val="00BA6AD7"/>
    <w:rsid w:val="00BA7784"/>
    <w:rsid w:val="00BA7EE5"/>
    <w:rsid w:val="00BB05D8"/>
    <w:rsid w:val="00BB56DA"/>
    <w:rsid w:val="00BB6224"/>
    <w:rsid w:val="00BC17C4"/>
    <w:rsid w:val="00BC1FB7"/>
    <w:rsid w:val="00BC23F5"/>
    <w:rsid w:val="00BC5BB3"/>
    <w:rsid w:val="00BC61BD"/>
    <w:rsid w:val="00BC63E8"/>
    <w:rsid w:val="00BC6AD9"/>
    <w:rsid w:val="00BD04E3"/>
    <w:rsid w:val="00BD46FA"/>
    <w:rsid w:val="00BD4E0B"/>
    <w:rsid w:val="00BD57BF"/>
    <w:rsid w:val="00BE0706"/>
    <w:rsid w:val="00BE209A"/>
    <w:rsid w:val="00BE308B"/>
    <w:rsid w:val="00BF6FD6"/>
    <w:rsid w:val="00C0063A"/>
    <w:rsid w:val="00C01584"/>
    <w:rsid w:val="00C015E4"/>
    <w:rsid w:val="00C01CD9"/>
    <w:rsid w:val="00C03DB6"/>
    <w:rsid w:val="00C0511F"/>
    <w:rsid w:val="00C1091D"/>
    <w:rsid w:val="00C1143B"/>
    <w:rsid w:val="00C11683"/>
    <w:rsid w:val="00C13047"/>
    <w:rsid w:val="00C168E7"/>
    <w:rsid w:val="00C16DCA"/>
    <w:rsid w:val="00C20A4C"/>
    <w:rsid w:val="00C2230C"/>
    <w:rsid w:val="00C22322"/>
    <w:rsid w:val="00C2394E"/>
    <w:rsid w:val="00C24224"/>
    <w:rsid w:val="00C27384"/>
    <w:rsid w:val="00C314C6"/>
    <w:rsid w:val="00C32F53"/>
    <w:rsid w:val="00C36B69"/>
    <w:rsid w:val="00C41703"/>
    <w:rsid w:val="00C42A85"/>
    <w:rsid w:val="00C51C05"/>
    <w:rsid w:val="00C530FE"/>
    <w:rsid w:val="00C537F0"/>
    <w:rsid w:val="00C54891"/>
    <w:rsid w:val="00C5597B"/>
    <w:rsid w:val="00C57B65"/>
    <w:rsid w:val="00C60334"/>
    <w:rsid w:val="00C620E5"/>
    <w:rsid w:val="00C63B09"/>
    <w:rsid w:val="00C64464"/>
    <w:rsid w:val="00C75239"/>
    <w:rsid w:val="00C774D7"/>
    <w:rsid w:val="00C814D4"/>
    <w:rsid w:val="00C85DB3"/>
    <w:rsid w:val="00C91045"/>
    <w:rsid w:val="00C91511"/>
    <w:rsid w:val="00C93966"/>
    <w:rsid w:val="00C9422E"/>
    <w:rsid w:val="00CA154A"/>
    <w:rsid w:val="00CA235C"/>
    <w:rsid w:val="00CA253D"/>
    <w:rsid w:val="00CA56BF"/>
    <w:rsid w:val="00CA6DB0"/>
    <w:rsid w:val="00CA6DE6"/>
    <w:rsid w:val="00CA799F"/>
    <w:rsid w:val="00CB1701"/>
    <w:rsid w:val="00CB2D67"/>
    <w:rsid w:val="00CB3937"/>
    <w:rsid w:val="00CB5128"/>
    <w:rsid w:val="00CC1DAA"/>
    <w:rsid w:val="00CD015D"/>
    <w:rsid w:val="00CD1F7C"/>
    <w:rsid w:val="00CD2FCC"/>
    <w:rsid w:val="00CD46ED"/>
    <w:rsid w:val="00CD4847"/>
    <w:rsid w:val="00CD6228"/>
    <w:rsid w:val="00CD64C4"/>
    <w:rsid w:val="00CE129D"/>
    <w:rsid w:val="00CE604B"/>
    <w:rsid w:val="00CF1DDD"/>
    <w:rsid w:val="00CF2F66"/>
    <w:rsid w:val="00CF4DCF"/>
    <w:rsid w:val="00CF7A83"/>
    <w:rsid w:val="00D012EB"/>
    <w:rsid w:val="00D02784"/>
    <w:rsid w:val="00D0555D"/>
    <w:rsid w:val="00D10820"/>
    <w:rsid w:val="00D12896"/>
    <w:rsid w:val="00D14A9A"/>
    <w:rsid w:val="00D15941"/>
    <w:rsid w:val="00D1700D"/>
    <w:rsid w:val="00D230D0"/>
    <w:rsid w:val="00D238FE"/>
    <w:rsid w:val="00D27A6F"/>
    <w:rsid w:val="00D3022E"/>
    <w:rsid w:val="00D32585"/>
    <w:rsid w:val="00D35C44"/>
    <w:rsid w:val="00D37199"/>
    <w:rsid w:val="00D43033"/>
    <w:rsid w:val="00D45361"/>
    <w:rsid w:val="00D45806"/>
    <w:rsid w:val="00D51851"/>
    <w:rsid w:val="00D51D8D"/>
    <w:rsid w:val="00D539A4"/>
    <w:rsid w:val="00D56F45"/>
    <w:rsid w:val="00D61534"/>
    <w:rsid w:val="00D649DF"/>
    <w:rsid w:val="00D65016"/>
    <w:rsid w:val="00D65AA0"/>
    <w:rsid w:val="00D6661F"/>
    <w:rsid w:val="00D66FFE"/>
    <w:rsid w:val="00D7039A"/>
    <w:rsid w:val="00D71ED6"/>
    <w:rsid w:val="00D72C9C"/>
    <w:rsid w:val="00D7406E"/>
    <w:rsid w:val="00D75F13"/>
    <w:rsid w:val="00D76816"/>
    <w:rsid w:val="00D81D27"/>
    <w:rsid w:val="00D821E4"/>
    <w:rsid w:val="00D83CA3"/>
    <w:rsid w:val="00D851F1"/>
    <w:rsid w:val="00D86227"/>
    <w:rsid w:val="00D90957"/>
    <w:rsid w:val="00D9371B"/>
    <w:rsid w:val="00D9426A"/>
    <w:rsid w:val="00D9634A"/>
    <w:rsid w:val="00DA004D"/>
    <w:rsid w:val="00DA1966"/>
    <w:rsid w:val="00DA25C6"/>
    <w:rsid w:val="00DA4A5C"/>
    <w:rsid w:val="00DA5667"/>
    <w:rsid w:val="00DA5886"/>
    <w:rsid w:val="00DA789B"/>
    <w:rsid w:val="00DA7DD3"/>
    <w:rsid w:val="00DB0D88"/>
    <w:rsid w:val="00DB14B9"/>
    <w:rsid w:val="00DB54D9"/>
    <w:rsid w:val="00DB6341"/>
    <w:rsid w:val="00DB6FCF"/>
    <w:rsid w:val="00DC1106"/>
    <w:rsid w:val="00DC2C4C"/>
    <w:rsid w:val="00DC3429"/>
    <w:rsid w:val="00DC48E1"/>
    <w:rsid w:val="00DC711D"/>
    <w:rsid w:val="00DD3BA5"/>
    <w:rsid w:val="00DD4E0B"/>
    <w:rsid w:val="00DD5755"/>
    <w:rsid w:val="00DD623C"/>
    <w:rsid w:val="00DD62C4"/>
    <w:rsid w:val="00DD7415"/>
    <w:rsid w:val="00DE00E3"/>
    <w:rsid w:val="00DE03C9"/>
    <w:rsid w:val="00DE23AE"/>
    <w:rsid w:val="00DE3A9B"/>
    <w:rsid w:val="00DE55D7"/>
    <w:rsid w:val="00DE5A78"/>
    <w:rsid w:val="00DF4A5F"/>
    <w:rsid w:val="00DF78E7"/>
    <w:rsid w:val="00E00BBC"/>
    <w:rsid w:val="00E01E78"/>
    <w:rsid w:val="00E03376"/>
    <w:rsid w:val="00E03444"/>
    <w:rsid w:val="00E10262"/>
    <w:rsid w:val="00E1691C"/>
    <w:rsid w:val="00E169D8"/>
    <w:rsid w:val="00E2077D"/>
    <w:rsid w:val="00E22832"/>
    <w:rsid w:val="00E231C3"/>
    <w:rsid w:val="00E24C09"/>
    <w:rsid w:val="00E3065F"/>
    <w:rsid w:val="00E3316F"/>
    <w:rsid w:val="00E3447E"/>
    <w:rsid w:val="00E3511E"/>
    <w:rsid w:val="00E352B5"/>
    <w:rsid w:val="00E40147"/>
    <w:rsid w:val="00E40F87"/>
    <w:rsid w:val="00E425D9"/>
    <w:rsid w:val="00E436ED"/>
    <w:rsid w:val="00E44064"/>
    <w:rsid w:val="00E448E4"/>
    <w:rsid w:val="00E456D8"/>
    <w:rsid w:val="00E45821"/>
    <w:rsid w:val="00E45C7F"/>
    <w:rsid w:val="00E45E94"/>
    <w:rsid w:val="00E46132"/>
    <w:rsid w:val="00E46557"/>
    <w:rsid w:val="00E46767"/>
    <w:rsid w:val="00E47B87"/>
    <w:rsid w:val="00E51B1B"/>
    <w:rsid w:val="00E52790"/>
    <w:rsid w:val="00E5279F"/>
    <w:rsid w:val="00E539C1"/>
    <w:rsid w:val="00E541E9"/>
    <w:rsid w:val="00E55861"/>
    <w:rsid w:val="00E55DB3"/>
    <w:rsid w:val="00E568EE"/>
    <w:rsid w:val="00E57353"/>
    <w:rsid w:val="00E57C44"/>
    <w:rsid w:val="00E61359"/>
    <w:rsid w:val="00E673AC"/>
    <w:rsid w:val="00E70430"/>
    <w:rsid w:val="00E70F93"/>
    <w:rsid w:val="00E711EB"/>
    <w:rsid w:val="00E71D37"/>
    <w:rsid w:val="00E72076"/>
    <w:rsid w:val="00E726A3"/>
    <w:rsid w:val="00E74A12"/>
    <w:rsid w:val="00E77E55"/>
    <w:rsid w:val="00E808E9"/>
    <w:rsid w:val="00E818B5"/>
    <w:rsid w:val="00E83494"/>
    <w:rsid w:val="00E85EA4"/>
    <w:rsid w:val="00E87DB1"/>
    <w:rsid w:val="00E913B8"/>
    <w:rsid w:val="00E91CD7"/>
    <w:rsid w:val="00E91FB6"/>
    <w:rsid w:val="00E927ED"/>
    <w:rsid w:val="00EA055C"/>
    <w:rsid w:val="00EA1AAA"/>
    <w:rsid w:val="00EA371A"/>
    <w:rsid w:val="00EA4776"/>
    <w:rsid w:val="00EA4C81"/>
    <w:rsid w:val="00EA4C8C"/>
    <w:rsid w:val="00EA4CC5"/>
    <w:rsid w:val="00EA720F"/>
    <w:rsid w:val="00EB51E1"/>
    <w:rsid w:val="00EB5296"/>
    <w:rsid w:val="00EB7414"/>
    <w:rsid w:val="00ED5376"/>
    <w:rsid w:val="00ED53FB"/>
    <w:rsid w:val="00ED68C1"/>
    <w:rsid w:val="00EE01A3"/>
    <w:rsid w:val="00EE02A7"/>
    <w:rsid w:val="00EE190A"/>
    <w:rsid w:val="00EE5490"/>
    <w:rsid w:val="00EE57A1"/>
    <w:rsid w:val="00EF25D5"/>
    <w:rsid w:val="00EF46FE"/>
    <w:rsid w:val="00F0237A"/>
    <w:rsid w:val="00F039E3"/>
    <w:rsid w:val="00F05248"/>
    <w:rsid w:val="00F11505"/>
    <w:rsid w:val="00F13D28"/>
    <w:rsid w:val="00F1407E"/>
    <w:rsid w:val="00F14CEC"/>
    <w:rsid w:val="00F160BE"/>
    <w:rsid w:val="00F165F4"/>
    <w:rsid w:val="00F2021A"/>
    <w:rsid w:val="00F2195A"/>
    <w:rsid w:val="00F23C23"/>
    <w:rsid w:val="00F23FDE"/>
    <w:rsid w:val="00F24BD8"/>
    <w:rsid w:val="00F26082"/>
    <w:rsid w:val="00F26B11"/>
    <w:rsid w:val="00F31715"/>
    <w:rsid w:val="00F32D73"/>
    <w:rsid w:val="00F35A79"/>
    <w:rsid w:val="00F37478"/>
    <w:rsid w:val="00F422CD"/>
    <w:rsid w:val="00F437B5"/>
    <w:rsid w:val="00F45753"/>
    <w:rsid w:val="00F46BDE"/>
    <w:rsid w:val="00F4737E"/>
    <w:rsid w:val="00F4746E"/>
    <w:rsid w:val="00F50233"/>
    <w:rsid w:val="00F50F7D"/>
    <w:rsid w:val="00F53225"/>
    <w:rsid w:val="00F53761"/>
    <w:rsid w:val="00F53C0C"/>
    <w:rsid w:val="00F5723D"/>
    <w:rsid w:val="00F5791E"/>
    <w:rsid w:val="00F60754"/>
    <w:rsid w:val="00F61D91"/>
    <w:rsid w:val="00F6363E"/>
    <w:rsid w:val="00F63697"/>
    <w:rsid w:val="00F64850"/>
    <w:rsid w:val="00F67137"/>
    <w:rsid w:val="00F71B40"/>
    <w:rsid w:val="00F76040"/>
    <w:rsid w:val="00F76B5B"/>
    <w:rsid w:val="00F77A02"/>
    <w:rsid w:val="00F8268B"/>
    <w:rsid w:val="00F841CD"/>
    <w:rsid w:val="00F86560"/>
    <w:rsid w:val="00F86D3A"/>
    <w:rsid w:val="00F878FF"/>
    <w:rsid w:val="00F87F88"/>
    <w:rsid w:val="00F90FAD"/>
    <w:rsid w:val="00F94B33"/>
    <w:rsid w:val="00F955F2"/>
    <w:rsid w:val="00F964E2"/>
    <w:rsid w:val="00F968F4"/>
    <w:rsid w:val="00F97535"/>
    <w:rsid w:val="00FA0496"/>
    <w:rsid w:val="00FA2E56"/>
    <w:rsid w:val="00FA40EF"/>
    <w:rsid w:val="00FA5C2A"/>
    <w:rsid w:val="00FB07C9"/>
    <w:rsid w:val="00FB1BF7"/>
    <w:rsid w:val="00FB4EEB"/>
    <w:rsid w:val="00FB5F3A"/>
    <w:rsid w:val="00FB6515"/>
    <w:rsid w:val="00FB6AEB"/>
    <w:rsid w:val="00FC0707"/>
    <w:rsid w:val="00FC0DE0"/>
    <w:rsid w:val="00FC3D14"/>
    <w:rsid w:val="00FC5D88"/>
    <w:rsid w:val="00FC7BCA"/>
    <w:rsid w:val="00FD1017"/>
    <w:rsid w:val="00FD2672"/>
    <w:rsid w:val="00FD29CC"/>
    <w:rsid w:val="00FD37B5"/>
    <w:rsid w:val="00FD613C"/>
    <w:rsid w:val="00FE0618"/>
    <w:rsid w:val="00FE4C29"/>
    <w:rsid w:val="00FE6991"/>
    <w:rsid w:val="00FE6BBF"/>
    <w:rsid w:val="00FE76D9"/>
    <w:rsid w:val="00FE7E6F"/>
    <w:rsid w:val="00FF0E8A"/>
    <w:rsid w:val="00FF23B1"/>
    <w:rsid w:val="00FF3E97"/>
    <w:rsid w:val="00FF7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3"/>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E00AA6"/>
    <w:rPr>
      <w:sz w:val="24"/>
      <w:szCs w:val="24"/>
      <w:lang w:eastAsia="en-US"/>
    </w:rPr>
  </w:style>
  <w:style w:type="paragraph" w:styleId="Kop1">
    <w:name w:val="heading 1"/>
    <w:basedOn w:val="Standaard"/>
    <w:link w:val="Kop1Char"/>
    <w:qFormat/>
    <w:rsid w:val="00E00AA6"/>
    <w:pPr>
      <w:keepNext/>
      <w:outlineLvl w:val="0"/>
    </w:pPr>
    <w:rPr>
      <w:rFonts w:ascii="Cambria" w:hAnsi="Cambria"/>
      <w:b/>
      <w:kern w:val="32"/>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F0B84"/>
    <w:rPr>
      <w:rFonts w:ascii="Cambria" w:hAnsi="Cambria"/>
      <w:b/>
      <w:kern w:val="32"/>
      <w:sz w:val="32"/>
      <w:lang w:val="en-US" w:eastAsia="en-US"/>
    </w:rPr>
  </w:style>
  <w:style w:type="paragraph" w:customStyle="1" w:styleId="Body1">
    <w:name w:val="Body 1"/>
    <w:rsid w:val="00E00AA6"/>
    <w:rPr>
      <w:rFonts w:ascii="Helvetica" w:hAnsi="Helvetica"/>
      <w:color w:val="000000"/>
      <w:sz w:val="24"/>
      <w:lang w:val="en-US"/>
    </w:rPr>
  </w:style>
  <w:style w:type="paragraph" w:customStyle="1" w:styleId="BodyBullet">
    <w:name w:val="Body Bullet"/>
    <w:rsid w:val="00E00AA6"/>
    <w:rPr>
      <w:rFonts w:ascii="Helvetica" w:hAnsi="Helvetica"/>
      <w:color w:val="000000"/>
      <w:sz w:val="24"/>
      <w:lang w:val="en-US"/>
    </w:rPr>
  </w:style>
  <w:style w:type="paragraph" w:customStyle="1" w:styleId="Genummerd">
    <w:name w:val="Genummerd"/>
    <w:rsid w:val="00E00AA6"/>
    <w:pPr>
      <w:numPr>
        <w:numId w:val="1"/>
      </w:numPr>
    </w:pPr>
  </w:style>
  <w:style w:type="paragraph" w:customStyle="1" w:styleId="Opsommingsteken">
    <w:name w:val="Opsommingsteken"/>
    <w:rsid w:val="00E00AA6"/>
    <w:pPr>
      <w:numPr>
        <w:numId w:val="3"/>
      </w:numPr>
    </w:pPr>
  </w:style>
  <w:style w:type="table" w:styleId="Tabelraster">
    <w:name w:val="Table Grid"/>
    <w:basedOn w:val="Standaardtabel"/>
    <w:locked/>
    <w:rsid w:val="00B41F7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locked/>
    <w:rsid w:val="008A28C5"/>
    <w:pPr>
      <w:tabs>
        <w:tab w:val="center" w:pos="4536"/>
        <w:tab w:val="right" w:pos="9072"/>
      </w:tabs>
    </w:pPr>
  </w:style>
  <w:style w:type="paragraph" w:styleId="Voettekst">
    <w:name w:val="footer"/>
    <w:basedOn w:val="Standaard"/>
    <w:link w:val="VoettekstChar"/>
    <w:uiPriority w:val="99"/>
    <w:locked/>
    <w:rsid w:val="008A28C5"/>
    <w:pPr>
      <w:tabs>
        <w:tab w:val="center" w:pos="4536"/>
        <w:tab w:val="right" w:pos="9072"/>
      </w:tabs>
    </w:pPr>
  </w:style>
  <w:style w:type="character" w:styleId="Paginanummer">
    <w:name w:val="page number"/>
    <w:basedOn w:val="Standaardalinea-lettertype"/>
    <w:locked/>
    <w:rsid w:val="008A28C5"/>
  </w:style>
  <w:style w:type="paragraph" w:styleId="Ballontekst">
    <w:name w:val="Balloon Text"/>
    <w:basedOn w:val="Standaard"/>
    <w:link w:val="BallontekstChar"/>
    <w:locked/>
    <w:rsid w:val="00991353"/>
    <w:rPr>
      <w:rFonts w:ascii="Lucida Grande" w:hAnsi="Lucida Grande"/>
      <w:sz w:val="18"/>
      <w:szCs w:val="18"/>
    </w:rPr>
  </w:style>
  <w:style w:type="character" w:customStyle="1" w:styleId="BallontekstChar">
    <w:name w:val="Ballontekst Char"/>
    <w:link w:val="Ballontekst"/>
    <w:rsid w:val="00991353"/>
    <w:rPr>
      <w:rFonts w:ascii="Lucida Grande" w:hAnsi="Lucida Grande"/>
      <w:sz w:val="18"/>
      <w:szCs w:val="18"/>
      <w:lang w:val="en-US" w:eastAsia="en-US"/>
    </w:rPr>
  </w:style>
  <w:style w:type="character" w:customStyle="1" w:styleId="VoettekstChar">
    <w:name w:val="Voettekst Char"/>
    <w:link w:val="Voettekst"/>
    <w:uiPriority w:val="99"/>
    <w:rsid w:val="00BD4E0B"/>
    <w:rPr>
      <w:sz w:val="24"/>
      <w:szCs w:val="24"/>
      <w:lang w:val="en-US" w:eastAsia="en-US"/>
    </w:rPr>
  </w:style>
  <w:style w:type="paragraph" w:styleId="Lijstalinea">
    <w:name w:val="List Paragraph"/>
    <w:basedOn w:val="Standaard"/>
    <w:uiPriority w:val="34"/>
    <w:qFormat/>
    <w:rsid w:val="00A864E6"/>
    <w:pPr>
      <w:ind w:left="708"/>
    </w:pPr>
  </w:style>
  <w:style w:type="paragraph" w:styleId="Voetnoottekst">
    <w:name w:val="footnote text"/>
    <w:basedOn w:val="Standaard"/>
    <w:link w:val="VoetnoottekstChar"/>
    <w:locked/>
    <w:rsid w:val="00F60754"/>
    <w:rPr>
      <w:sz w:val="20"/>
      <w:szCs w:val="20"/>
    </w:rPr>
  </w:style>
  <w:style w:type="character" w:customStyle="1" w:styleId="VoetnoottekstChar">
    <w:name w:val="Voetnoottekst Char"/>
    <w:link w:val="Voetnoottekst"/>
    <w:rsid w:val="00F60754"/>
    <w:rPr>
      <w:lang w:val="en-US" w:eastAsia="en-US"/>
    </w:rPr>
  </w:style>
  <w:style w:type="character" w:styleId="Voetnootmarkering">
    <w:name w:val="footnote reference"/>
    <w:locked/>
    <w:rsid w:val="00F60754"/>
    <w:rPr>
      <w:vertAlign w:val="superscript"/>
    </w:rPr>
  </w:style>
  <w:style w:type="character" w:styleId="Hyperlink">
    <w:name w:val="Hyperlink"/>
    <w:locked/>
    <w:rsid w:val="00985CF8"/>
    <w:rPr>
      <w:color w:val="0000FF"/>
      <w:u w:val="single"/>
    </w:rPr>
  </w:style>
  <w:style w:type="character" w:styleId="GevolgdeHyperlink">
    <w:name w:val="FollowedHyperlink"/>
    <w:locked/>
    <w:rsid w:val="00985CF8"/>
    <w:rPr>
      <w:color w:val="800080"/>
      <w:u w:val="single"/>
    </w:rPr>
  </w:style>
  <w:style w:type="paragraph" w:styleId="Geenafstand">
    <w:name w:val="No Spacing"/>
    <w:uiPriority w:val="1"/>
    <w:qFormat/>
    <w:rsid w:val="005E29BE"/>
    <w:rPr>
      <w:rFonts w:ascii="Calibri" w:eastAsia="Calibri" w:hAnsi="Calibri"/>
      <w:sz w:val="22"/>
      <w:szCs w:val="22"/>
      <w:lang w:eastAsia="en-US"/>
    </w:rPr>
  </w:style>
  <w:style w:type="character" w:styleId="Verwijzingopmerking">
    <w:name w:val="annotation reference"/>
    <w:locked/>
    <w:rsid w:val="00113FFA"/>
    <w:rPr>
      <w:sz w:val="16"/>
      <w:szCs w:val="16"/>
    </w:rPr>
  </w:style>
  <w:style w:type="paragraph" w:styleId="Tekstopmerking">
    <w:name w:val="annotation text"/>
    <w:basedOn w:val="Standaard"/>
    <w:link w:val="TekstopmerkingChar"/>
    <w:locked/>
    <w:rsid w:val="00113FFA"/>
    <w:rPr>
      <w:sz w:val="20"/>
      <w:szCs w:val="20"/>
    </w:rPr>
  </w:style>
  <w:style w:type="character" w:customStyle="1" w:styleId="TekstopmerkingChar">
    <w:name w:val="Tekst opmerking Char"/>
    <w:link w:val="Tekstopmerking"/>
    <w:rsid w:val="00113FFA"/>
    <w:rPr>
      <w:lang w:val="en-US" w:eastAsia="en-US"/>
    </w:rPr>
  </w:style>
  <w:style w:type="paragraph" w:styleId="Onderwerpvanopmerking">
    <w:name w:val="annotation subject"/>
    <w:basedOn w:val="Tekstopmerking"/>
    <w:next w:val="Tekstopmerking"/>
    <w:link w:val="OnderwerpvanopmerkingChar"/>
    <w:locked/>
    <w:rsid w:val="00113FFA"/>
    <w:rPr>
      <w:b/>
      <w:bCs/>
    </w:rPr>
  </w:style>
  <w:style w:type="character" w:customStyle="1" w:styleId="OnderwerpvanopmerkingChar">
    <w:name w:val="Onderwerp van opmerking Char"/>
    <w:link w:val="Onderwerpvanopmerking"/>
    <w:rsid w:val="00113FFA"/>
    <w:rPr>
      <w:b/>
      <w:bCs/>
      <w:lang w:val="en-US" w:eastAsia="en-US"/>
    </w:rPr>
  </w:style>
  <w:style w:type="paragraph" w:styleId="Normaalweb">
    <w:name w:val="Normal (Web)"/>
    <w:basedOn w:val="Standaard"/>
    <w:uiPriority w:val="99"/>
    <w:unhideWhenUsed/>
    <w:locked/>
    <w:rsid w:val="00EA055C"/>
    <w:pPr>
      <w:spacing w:before="100" w:beforeAutospacing="1" w:after="100" w:afterAutospacing="1"/>
    </w:pPr>
    <w:rPr>
      <w:rFonts w:eastAsia="Calibri"/>
      <w:lang w:eastAsia="nl-NL"/>
    </w:rPr>
  </w:style>
  <w:style w:type="character" w:customStyle="1" w:styleId="KoptekstChar">
    <w:name w:val="Koptekst Char"/>
    <w:link w:val="Koptekst"/>
    <w:uiPriority w:val="99"/>
    <w:rsid w:val="006E18EC"/>
    <w:rPr>
      <w:sz w:val="24"/>
      <w:szCs w:val="24"/>
      <w:lang w:val="en-US" w:eastAsia="en-US"/>
    </w:rPr>
  </w:style>
  <w:style w:type="paragraph" w:styleId="Tekstzonderopmaak">
    <w:name w:val="Plain Text"/>
    <w:basedOn w:val="Standaard"/>
    <w:link w:val="TekstzonderopmaakChar"/>
    <w:uiPriority w:val="99"/>
    <w:unhideWhenUsed/>
    <w:locked/>
    <w:rsid w:val="008F7CA5"/>
    <w:rPr>
      <w:rFonts w:ascii="Calibri" w:eastAsia="Calibri" w:hAnsi="Calibri"/>
      <w:sz w:val="22"/>
      <w:szCs w:val="21"/>
    </w:rPr>
  </w:style>
  <w:style w:type="character" w:customStyle="1" w:styleId="TekstzonderopmaakChar">
    <w:name w:val="Tekst zonder opmaak Char"/>
    <w:link w:val="Tekstzonderopmaak"/>
    <w:uiPriority w:val="99"/>
    <w:rsid w:val="008F7CA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037">
      <w:bodyDiv w:val="1"/>
      <w:marLeft w:val="0"/>
      <w:marRight w:val="0"/>
      <w:marTop w:val="0"/>
      <w:marBottom w:val="0"/>
      <w:divBdr>
        <w:top w:val="none" w:sz="0" w:space="0" w:color="auto"/>
        <w:left w:val="none" w:sz="0" w:space="0" w:color="auto"/>
        <w:bottom w:val="none" w:sz="0" w:space="0" w:color="auto"/>
        <w:right w:val="none" w:sz="0" w:space="0" w:color="auto"/>
      </w:divBdr>
    </w:div>
    <w:div w:id="276956702">
      <w:bodyDiv w:val="1"/>
      <w:marLeft w:val="0"/>
      <w:marRight w:val="0"/>
      <w:marTop w:val="0"/>
      <w:marBottom w:val="0"/>
      <w:divBdr>
        <w:top w:val="none" w:sz="0" w:space="0" w:color="auto"/>
        <w:left w:val="none" w:sz="0" w:space="0" w:color="auto"/>
        <w:bottom w:val="none" w:sz="0" w:space="0" w:color="auto"/>
        <w:right w:val="none" w:sz="0" w:space="0" w:color="auto"/>
      </w:divBdr>
    </w:div>
    <w:div w:id="608468962">
      <w:bodyDiv w:val="1"/>
      <w:marLeft w:val="0"/>
      <w:marRight w:val="0"/>
      <w:marTop w:val="0"/>
      <w:marBottom w:val="0"/>
      <w:divBdr>
        <w:top w:val="none" w:sz="0" w:space="0" w:color="auto"/>
        <w:left w:val="none" w:sz="0" w:space="0" w:color="auto"/>
        <w:bottom w:val="none" w:sz="0" w:space="0" w:color="auto"/>
        <w:right w:val="none" w:sz="0" w:space="0" w:color="auto"/>
      </w:divBdr>
    </w:div>
    <w:div w:id="982078184">
      <w:bodyDiv w:val="1"/>
      <w:marLeft w:val="0"/>
      <w:marRight w:val="0"/>
      <w:marTop w:val="0"/>
      <w:marBottom w:val="0"/>
      <w:divBdr>
        <w:top w:val="none" w:sz="0" w:space="0" w:color="auto"/>
        <w:left w:val="none" w:sz="0" w:space="0" w:color="auto"/>
        <w:bottom w:val="none" w:sz="0" w:space="0" w:color="auto"/>
        <w:right w:val="none" w:sz="0" w:space="0" w:color="auto"/>
      </w:divBdr>
    </w:div>
    <w:div w:id="1054739450">
      <w:bodyDiv w:val="1"/>
      <w:marLeft w:val="0"/>
      <w:marRight w:val="0"/>
      <w:marTop w:val="0"/>
      <w:marBottom w:val="0"/>
      <w:divBdr>
        <w:top w:val="none" w:sz="0" w:space="0" w:color="auto"/>
        <w:left w:val="none" w:sz="0" w:space="0" w:color="auto"/>
        <w:bottom w:val="none" w:sz="0" w:space="0" w:color="auto"/>
        <w:right w:val="none" w:sz="0" w:space="0" w:color="auto"/>
      </w:divBdr>
    </w:div>
    <w:div w:id="1062867664">
      <w:bodyDiv w:val="1"/>
      <w:marLeft w:val="0"/>
      <w:marRight w:val="0"/>
      <w:marTop w:val="0"/>
      <w:marBottom w:val="0"/>
      <w:divBdr>
        <w:top w:val="none" w:sz="0" w:space="0" w:color="auto"/>
        <w:left w:val="none" w:sz="0" w:space="0" w:color="auto"/>
        <w:bottom w:val="none" w:sz="0" w:space="0" w:color="auto"/>
        <w:right w:val="none" w:sz="0" w:space="0" w:color="auto"/>
      </w:divBdr>
    </w:div>
    <w:div w:id="1459252905">
      <w:bodyDiv w:val="1"/>
      <w:marLeft w:val="0"/>
      <w:marRight w:val="0"/>
      <w:marTop w:val="0"/>
      <w:marBottom w:val="0"/>
      <w:divBdr>
        <w:top w:val="none" w:sz="0" w:space="0" w:color="auto"/>
        <w:left w:val="none" w:sz="0" w:space="0" w:color="auto"/>
        <w:bottom w:val="none" w:sz="0" w:space="0" w:color="auto"/>
        <w:right w:val="none" w:sz="0" w:space="0" w:color="auto"/>
      </w:divBdr>
    </w:div>
    <w:div w:id="1745178026">
      <w:bodyDiv w:val="1"/>
      <w:marLeft w:val="0"/>
      <w:marRight w:val="0"/>
      <w:marTop w:val="0"/>
      <w:marBottom w:val="0"/>
      <w:divBdr>
        <w:top w:val="none" w:sz="0" w:space="0" w:color="auto"/>
        <w:left w:val="none" w:sz="0" w:space="0" w:color="auto"/>
        <w:bottom w:val="none" w:sz="0" w:space="0" w:color="auto"/>
        <w:right w:val="none" w:sz="0" w:space="0" w:color="auto"/>
      </w:divBdr>
    </w:div>
    <w:div w:id="2073893924">
      <w:bodyDiv w:val="1"/>
      <w:marLeft w:val="0"/>
      <w:marRight w:val="0"/>
      <w:marTop w:val="0"/>
      <w:marBottom w:val="0"/>
      <w:divBdr>
        <w:top w:val="none" w:sz="0" w:space="0" w:color="auto"/>
        <w:left w:val="none" w:sz="0" w:space="0" w:color="auto"/>
        <w:bottom w:val="none" w:sz="0" w:space="0" w:color="auto"/>
        <w:right w:val="none" w:sz="0" w:space="0" w:color="auto"/>
      </w:divBdr>
    </w:div>
    <w:div w:id="21274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22F5-35F1-469F-A533-FBCE4D0F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1407</Words>
  <Characters>7917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Concept verslag Overlegorgaan NP Zuid-Kennemerland</vt:lpstr>
    </vt:vector>
  </TitlesOfParts>
  <Company>Provincie Noord-Holland</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verslag Overlegorgaan NP Zuid-Kennemerland</dc:title>
  <dc:creator>Menno Goedemans</dc:creator>
  <cp:lastModifiedBy>Astrid Smeding</cp:lastModifiedBy>
  <cp:revision>7</cp:revision>
  <cp:lastPrinted>2016-07-28T06:24:00Z</cp:lastPrinted>
  <dcterms:created xsi:type="dcterms:W3CDTF">2017-04-13T12:16:00Z</dcterms:created>
  <dcterms:modified xsi:type="dcterms:W3CDTF">2017-12-12T12:45:00Z</dcterms:modified>
</cp:coreProperties>
</file>